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4" w:type="dxa"/>
        <w:tblLook w:val="0000" w:firstRow="0" w:lastRow="0" w:firstColumn="0" w:lastColumn="0" w:noHBand="0" w:noVBand="0"/>
      </w:tblPr>
      <w:tblGrid>
        <w:gridCol w:w="8755"/>
        <w:gridCol w:w="5069"/>
      </w:tblGrid>
      <w:tr w:rsidR="0073589F" w:rsidTr="00D540E1">
        <w:tc>
          <w:tcPr>
            <w:tcW w:w="8755" w:type="dxa"/>
          </w:tcPr>
          <w:p w:rsidR="00D540E1" w:rsidRPr="00013C5F" w:rsidRDefault="00D540E1" w:rsidP="00D540E1">
            <w:pPr>
              <w:jc w:val="center"/>
              <w:rPr>
                <w:spacing w:val="2"/>
                <w:w w:val="121"/>
                <w:kern w:val="16"/>
                <w:sz w:val="20"/>
                <w:szCs w:val="20"/>
                <w:lang w:val="ru-RU"/>
              </w:rPr>
            </w:pPr>
            <w:r w:rsidRPr="00013C5F">
              <w:rPr>
                <w:spacing w:val="2"/>
                <w:w w:val="121"/>
                <w:kern w:val="16"/>
                <w:sz w:val="20"/>
                <w:szCs w:val="20"/>
                <w:lang w:val="ru-RU"/>
              </w:rPr>
              <w:t>Автономная некоммерческая профессиональная образовательная организация «Многопрофильный учебно-курсовой комбинат»</w:t>
            </w:r>
          </w:p>
          <w:p w:rsidR="00D540E1" w:rsidRPr="00013C5F" w:rsidRDefault="00D540E1" w:rsidP="00D540E1">
            <w:pPr>
              <w:jc w:val="center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74"/>
              <w:gridCol w:w="4465"/>
            </w:tblGrid>
            <w:tr w:rsidR="00D540E1" w:rsidRPr="003C1C82" w:rsidTr="00F71C05">
              <w:tc>
                <w:tcPr>
                  <w:tcW w:w="4785" w:type="dxa"/>
                  <w:vMerge w:val="restart"/>
                  <w:shd w:val="clear" w:color="auto" w:fill="auto"/>
                </w:tcPr>
                <w:p w:rsidR="00D540E1" w:rsidRPr="00013C5F" w:rsidRDefault="00D540E1" w:rsidP="00F71C05">
                  <w:pPr>
                    <w:snapToGrid w:val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43" w:type="dxa"/>
                  <w:shd w:val="clear" w:color="auto" w:fill="auto"/>
                </w:tcPr>
                <w:p w:rsidR="00D540E1" w:rsidRPr="003C1C82" w:rsidRDefault="00D540E1" w:rsidP="00F71C05">
                  <w:pPr>
                    <w:tabs>
                      <w:tab w:val="left" w:pos="6480"/>
                    </w:tabs>
                    <w:jc w:val="right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C1C82">
                    <w:rPr>
                      <w:b/>
                      <w:bCs/>
                      <w:i/>
                      <w:sz w:val="20"/>
                      <w:szCs w:val="20"/>
                    </w:rPr>
                    <w:t>УТВЕРЖДАЮ</w:t>
                  </w:r>
                </w:p>
              </w:tc>
            </w:tr>
            <w:tr w:rsidR="00D540E1" w:rsidRPr="003C1C82" w:rsidTr="00F71C05">
              <w:tc>
                <w:tcPr>
                  <w:tcW w:w="4785" w:type="dxa"/>
                  <w:vMerge/>
                  <w:shd w:val="clear" w:color="auto" w:fill="auto"/>
                </w:tcPr>
                <w:p w:rsidR="00D540E1" w:rsidRPr="003C1C82" w:rsidRDefault="00D540E1" w:rsidP="00F71C0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3" w:type="dxa"/>
                  <w:shd w:val="clear" w:color="auto" w:fill="auto"/>
                </w:tcPr>
                <w:p w:rsidR="00D540E1" w:rsidRPr="003C1C82" w:rsidRDefault="00D540E1" w:rsidP="00F71C05">
                  <w:pPr>
                    <w:tabs>
                      <w:tab w:val="left" w:pos="6480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3C1C82">
                    <w:rPr>
                      <w:sz w:val="20"/>
                      <w:szCs w:val="20"/>
                    </w:rPr>
                    <w:t>Директор АНО</w:t>
                  </w:r>
                </w:p>
                <w:p w:rsidR="00D540E1" w:rsidRPr="003C1C82" w:rsidRDefault="00D540E1" w:rsidP="00F71C05">
                  <w:pPr>
                    <w:tabs>
                      <w:tab w:val="left" w:pos="6480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3C1C82">
                    <w:rPr>
                      <w:sz w:val="20"/>
                      <w:szCs w:val="20"/>
                    </w:rPr>
                    <w:t xml:space="preserve"> «Многопрофильный УКК»</w:t>
                  </w:r>
                </w:p>
                <w:p w:rsidR="00D540E1" w:rsidRPr="003C1C82" w:rsidRDefault="00D540E1" w:rsidP="00F71C05">
                  <w:pPr>
                    <w:tabs>
                      <w:tab w:val="left" w:pos="6480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540E1" w:rsidRPr="003C1C82" w:rsidTr="00F71C05">
              <w:tc>
                <w:tcPr>
                  <w:tcW w:w="4785" w:type="dxa"/>
                  <w:vMerge/>
                  <w:shd w:val="clear" w:color="auto" w:fill="auto"/>
                </w:tcPr>
                <w:p w:rsidR="00D540E1" w:rsidRPr="003C1C82" w:rsidRDefault="00D540E1" w:rsidP="00F71C0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3" w:type="dxa"/>
                  <w:shd w:val="clear" w:color="auto" w:fill="auto"/>
                </w:tcPr>
                <w:p w:rsidR="00D540E1" w:rsidRPr="003C1C82" w:rsidRDefault="00D540E1" w:rsidP="00F71C05">
                  <w:pPr>
                    <w:tabs>
                      <w:tab w:val="left" w:pos="6480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3C1C82">
                    <w:rPr>
                      <w:sz w:val="20"/>
                      <w:szCs w:val="20"/>
                    </w:rPr>
                    <w:t>«____»________________ 2016г.</w:t>
                  </w:r>
                </w:p>
              </w:tc>
            </w:tr>
            <w:tr w:rsidR="00D540E1" w:rsidRPr="003C1C82" w:rsidTr="00F71C05">
              <w:tc>
                <w:tcPr>
                  <w:tcW w:w="4785" w:type="dxa"/>
                  <w:shd w:val="clear" w:color="auto" w:fill="auto"/>
                </w:tcPr>
                <w:p w:rsidR="00D540E1" w:rsidRPr="003C1C82" w:rsidRDefault="00D540E1" w:rsidP="00F71C0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3" w:type="dxa"/>
                  <w:shd w:val="clear" w:color="auto" w:fill="auto"/>
                </w:tcPr>
                <w:p w:rsidR="00D540E1" w:rsidRPr="003C1C82" w:rsidRDefault="00D540E1" w:rsidP="00F71C05">
                  <w:pPr>
                    <w:tabs>
                      <w:tab w:val="left" w:pos="6480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  <w:p w:rsidR="00D540E1" w:rsidRPr="003C1C82" w:rsidRDefault="00D540E1" w:rsidP="00F71C05">
                  <w:pPr>
                    <w:tabs>
                      <w:tab w:val="left" w:pos="6480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3C1C82">
                    <w:rPr>
                      <w:sz w:val="20"/>
                      <w:szCs w:val="20"/>
                    </w:rPr>
                    <w:t>_________________ В.Н.Иванов</w:t>
                  </w:r>
                </w:p>
                <w:p w:rsidR="00D540E1" w:rsidRPr="003C1C82" w:rsidRDefault="00D540E1" w:rsidP="00F71C05">
                  <w:pPr>
                    <w:tabs>
                      <w:tab w:val="left" w:pos="6480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589F" w:rsidRDefault="0073589F" w:rsidP="00D540E1">
            <w:pPr>
              <w:rPr>
                <w:sz w:val="22"/>
                <w:lang w:val="ru-RU"/>
              </w:rPr>
            </w:pPr>
          </w:p>
        </w:tc>
        <w:tc>
          <w:tcPr>
            <w:tcW w:w="5069" w:type="dxa"/>
          </w:tcPr>
          <w:p w:rsidR="0073589F" w:rsidRDefault="0073589F">
            <w:pPr>
              <w:tabs>
                <w:tab w:val="left" w:pos="6480"/>
              </w:tabs>
              <w:jc w:val="right"/>
              <w:rPr>
                <w:sz w:val="22"/>
                <w:lang w:val="ru-RU"/>
              </w:rPr>
            </w:pPr>
          </w:p>
        </w:tc>
      </w:tr>
    </w:tbl>
    <w:p w:rsidR="0073589F" w:rsidRDefault="0073589F">
      <w:pPr>
        <w:pStyle w:val="a3"/>
        <w:rPr>
          <w:b/>
          <w:bCs/>
          <w:sz w:val="24"/>
        </w:rPr>
      </w:pPr>
    </w:p>
    <w:p w:rsidR="0073589F" w:rsidRDefault="0073589F">
      <w:pPr>
        <w:pStyle w:val="a3"/>
        <w:rPr>
          <w:b/>
          <w:bCs/>
          <w:sz w:val="24"/>
        </w:rPr>
      </w:pPr>
    </w:p>
    <w:p w:rsidR="0073589F" w:rsidRDefault="00B270B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РАБОЧИЙ УЧЕБНЫЙ ПЛАН </w:t>
      </w:r>
    </w:p>
    <w:p w:rsidR="00E26F87" w:rsidRDefault="00E26F8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ОСНОВНАЯ ПРОГРАММА ПРОФЕССИОНАЛЬНОГО ОБУЧЕНИЯ</w:t>
      </w:r>
    </w:p>
    <w:p w:rsidR="0073589F" w:rsidRDefault="00E26F87">
      <w:pPr>
        <w:jc w:val="center"/>
        <w:rPr>
          <w:b/>
          <w:bCs/>
          <w:lang w:val="ru-RU"/>
        </w:rPr>
      </w:pPr>
      <w:bookmarkStart w:id="0" w:name="_GoBack"/>
      <w:r>
        <w:rPr>
          <w:b/>
          <w:bCs/>
          <w:lang w:val="ru-RU"/>
        </w:rPr>
        <w:t>СВАРЩИК ГАЗОВОЙ СВАРКИ</w:t>
      </w:r>
    </w:p>
    <w:bookmarkEnd w:id="0"/>
    <w:p w:rsidR="0073589F" w:rsidRDefault="0073589F">
      <w:pPr>
        <w:rPr>
          <w:b/>
          <w:bCs/>
          <w:lang w:val="ru-RU"/>
        </w:rPr>
      </w:pPr>
    </w:p>
    <w:p w:rsidR="0073589F" w:rsidRDefault="00B270B8">
      <w:pPr>
        <w:jc w:val="right"/>
        <w:rPr>
          <w:b/>
          <w:bCs/>
          <w:lang w:val="ru-RU"/>
        </w:rPr>
      </w:pPr>
      <w:r>
        <w:rPr>
          <w:lang w:val="ru-RU"/>
        </w:rPr>
        <w:t>Форма обучения – очная</w:t>
      </w:r>
      <w:r>
        <w:rPr>
          <w:b/>
          <w:bCs/>
          <w:lang w:val="ru-RU"/>
        </w:rPr>
        <w:t>.</w:t>
      </w:r>
    </w:p>
    <w:p w:rsidR="0073589F" w:rsidRDefault="00B270B8">
      <w:pPr>
        <w:jc w:val="right"/>
        <w:rPr>
          <w:lang w:val="ru-RU"/>
        </w:rPr>
      </w:pPr>
      <w:r>
        <w:rPr>
          <w:lang w:val="ru-RU"/>
        </w:rPr>
        <w:t>Квалификация – 2-6 разряд.</w:t>
      </w:r>
    </w:p>
    <w:p w:rsidR="0073589F" w:rsidRDefault="00B270B8">
      <w:pPr>
        <w:jc w:val="right"/>
        <w:rPr>
          <w:lang w:val="ru-RU"/>
        </w:rPr>
      </w:pPr>
      <w:r>
        <w:rPr>
          <w:lang w:val="ru-RU"/>
        </w:rPr>
        <w:t>Срок обучения – 4 месяца.</w:t>
      </w:r>
    </w:p>
    <w:p w:rsidR="0073589F" w:rsidRDefault="0073589F">
      <w:pPr>
        <w:jc w:val="right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656"/>
        <w:gridCol w:w="891"/>
        <w:gridCol w:w="984"/>
        <w:gridCol w:w="985"/>
        <w:gridCol w:w="984"/>
        <w:gridCol w:w="985"/>
        <w:gridCol w:w="985"/>
      </w:tblGrid>
      <w:tr w:rsidR="0073589F" w:rsidRPr="00E26F87">
        <w:trPr>
          <w:cantSplit/>
          <w:jc w:val="center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№</w:t>
            </w:r>
          </w:p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п/п</w:t>
            </w:r>
          </w:p>
        </w:tc>
        <w:tc>
          <w:tcPr>
            <w:tcW w:w="36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Курсы, предметы</w:t>
            </w:r>
          </w:p>
        </w:tc>
        <w:tc>
          <w:tcPr>
            <w:tcW w:w="8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589F" w:rsidRDefault="00B270B8">
            <w:pPr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Всего часов</w:t>
            </w:r>
          </w:p>
        </w:tc>
        <w:tc>
          <w:tcPr>
            <w:tcW w:w="4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Распределение часов учебной нагрузки по курсу обучения</w:t>
            </w:r>
          </w:p>
        </w:tc>
      </w:tr>
      <w:tr w:rsidR="0073589F">
        <w:trPr>
          <w:cantSplit/>
          <w:trHeight w:val="328"/>
          <w:jc w:val="center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589F" w:rsidRDefault="0073589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589F" w:rsidRDefault="0073589F">
            <w:pPr>
              <w:pStyle w:val="2"/>
              <w:rPr>
                <w:sz w:val="20"/>
              </w:rPr>
            </w:pPr>
          </w:p>
        </w:tc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89F" w:rsidRDefault="0073589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4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недели</w:t>
            </w:r>
          </w:p>
        </w:tc>
      </w:tr>
      <w:tr w:rsidR="0073589F">
        <w:trPr>
          <w:cantSplit/>
          <w:trHeight w:val="465"/>
          <w:jc w:val="center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589F" w:rsidRDefault="0073589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589F" w:rsidRDefault="0073589F">
            <w:pPr>
              <w:pStyle w:val="2"/>
              <w:rPr>
                <w:sz w:val="20"/>
              </w:rPr>
            </w:pPr>
          </w:p>
        </w:tc>
        <w:tc>
          <w:tcPr>
            <w:tcW w:w="8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589F" w:rsidRDefault="0073589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1-4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5</w:t>
            </w:r>
          </w:p>
          <w:p w:rsidR="0073589F" w:rsidRDefault="0073589F">
            <w:pPr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10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B270B8">
            <w:pPr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11- 12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13</w:t>
            </w:r>
          </w:p>
        </w:tc>
      </w:tr>
      <w:tr w:rsidR="0073589F">
        <w:trPr>
          <w:cantSplit/>
          <w:trHeight w:val="346"/>
          <w:jc w:val="center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73589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36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73589F">
            <w:pPr>
              <w:pStyle w:val="2"/>
              <w:rPr>
                <w:sz w:val="20"/>
              </w:rPr>
            </w:pPr>
          </w:p>
        </w:tc>
        <w:tc>
          <w:tcPr>
            <w:tcW w:w="8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89F" w:rsidRDefault="0073589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4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Часов в неделю</w:t>
            </w: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1.</w:t>
            </w:r>
          </w:p>
        </w:tc>
        <w:tc>
          <w:tcPr>
            <w:tcW w:w="3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ТЕОРЕТИЧЕСКОЕ ОБУЧЕНИЕ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969F0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232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pStyle w:val="3"/>
              <w:rPr>
                <w:sz w:val="20"/>
              </w:rPr>
            </w:pPr>
            <w:r>
              <w:rPr>
                <w:sz w:val="20"/>
              </w:rPr>
              <w:t>Экономический курс</w:t>
            </w:r>
          </w:p>
          <w:p w:rsidR="0073589F" w:rsidRDefault="0073589F">
            <w:pPr>
              <w:rPr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1.1.1.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Экономика отрасли и предприятия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pStyle w:val="3"/>
              <w:rPr>
                <w:sz w:val="20"/>
              </w:rPr>
            </w:pPr>
            <w:r>
              <w:rPr>
                <w:sz w:val="20"/>
              </w:rPr>
              <w:t>Общетехнический курс</w:t>
            </w:r>
          </w:p>
          <w:p w:rsidR="0073589F" w:rsidRDefault="0073589F">
            <w:pPr>
              <w:rPr>
                <w:sz w:val="20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Материаловедение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Электротехника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Чтение чертежей.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Охрана труда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pStyle w:val="3"/>
              <w:rPr>
                <w:sz w:val="20"/>
              </w:rPr>
            </w:pPr>
            <w:r>
              <w:rPr>
                <w:sz w:val="20"/>
              </w:rPr>
              <w:t>Специальный курс</w:t>
            </w:r>
          </w:p>
          <w:p w:rsidR="0073589F" w:rsidRDefault="0073589F">
            <w:pPr>
              <w:rPr>
                <w:sz w:val="20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Специальная технология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ПРАКТИЧЕСКОЕ ОБУЧЕНИЕ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416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Производственное обучение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Консультации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Квалификационный экзамен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89F" w:rsidRDefault="00B270B8">
            <w:pPr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89F" w:rsidRDefault="00B270B8">
            <w:pPr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Резерв учебного времени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89F" w:rsidRDefault="007358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589F" w:rsidRDefault="00B270B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73589F">
        <w:trPr>
          <w:cantSplit/>
          <w:jc w:val="center"/>
        </w:trPr>
        <w:tc>
          <w:tcPr>
            <w:tcW w:w="6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89F" w:rsidRDefault="0073589F">
            <w:pPr>
              <w:rPr>
                <w:sz w:val="20"/>
                <w:lang w:val="ru-RU"/>
              </w:rPr>
            </w:pPr>
          </w:p>
        </w:tc>
        <w:tc>
          <w:tcPr>
            <w:tcW w:w="36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3589F" w:rsidRDefault="00B270B8">
            <w:pPr>
              <w:pStyle w:val="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680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40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40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40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40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9F" w:rsidRDefault="00B270B8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40</w:t>
            </w:r>
          </w:p>
        </w:tc>
      </w:tr>
    </w:tbl>
    <w:p w:rsidR="0073589F" w:rsidRDefault="00B270B8">
      <w:pPr>
        <w:tabs>
          <w:tab w:val="left" w:pos="6240"/>
        </w:tabs>
        <w:rPr>
          <w:sz w:val="20"/>
          <w:lang w:val="ru-RU"/>
        </w:rPr>
      </w:pPr>
      <w:r>
        <w:rPr>
          <w:sz w:val="20"/>
          <w:lang w:val="ru-RU"/>
        </w:rPr>
        <w:tab/>
        <w:t xml:space="preserve">  </w:t>
      </w:r>
    </w:p>
    <w:p w:rsidR="00D540E1" w:rsidRDefault="00B270B8" w:rsidP="00D540E1">
      <w:pPr>
        <w:tabs>
          <w:tab w:val="left" w:pos="6240"/>
        </w:tabs>
        <w:rPr>
          <w:lang w:val="ru-RU"/>
        </w:rPr>
      </w:pPr>
      <w:r>
        <w:rPr>
          <w:sz w:val="16"/>
          <w:lang w:val="ru-RU"/>
        </w:rPr>
        <w:tab/>
      </w:r>
    </w:p>
    <w:p w:rsidR="00D540E1" w:rsidRPr="009757B5" w:rsidRDefault="00D540E1" w:rsidP="00D540E1">
      <w:pPr>
        <w:tabs>
          <w:tab w:val="left" w:pos="6240"/>
        </w:tabs>
        <w:rPr>
          <w:lang w:val="ru-RU"/>
        </w:rPr>
      </w:pPr>
      <w:r w:rsidRPr="009757B5">
        <w:rPr>
          <w:lang w:val="ru-RU"/>
        </w:rPr>
        <w:t>Заместитель директора</w:t>
      </w:r>
      <w:r w:rsidRPr="009757B5">
        <w:rPr>
          <w:lang w:val="ru-RU"/>
        </w:rPr>
        <w:tab/>
        <w:t xml:space="preserve">  Н.В. Савкина</w:t>
      </w:r>
    </w:p>
    <w:p w:rsidR="00D540E1" w:rsidRPr="009757B5" w:rsidRDefault="00D540E1" w:rsidP="00D540E1">
      <w:pPr>
        <w:tabs>
          <w:tab w:val="left" w:pos="6240"/>
        </w:tabs>
        <w:rPr>
          <w:lang w:val="ru-RU"/>
        </w:rPr>
      </w:pPr>
    </w:p>
    <w:p w:rsidR="00D540E1" w:rsidRPr="009757B5" w:rsidRDefault="00D540E1" w:rsidP="00D540E1">
      <w:pPr>
        <w:tabs>
          <w:tab w:val="left" w:pos="6240"/>
        </w:tabs>
        <w:rPr>
          <w:lang w:val="ru-RU"/>
        </w:rPr>
      </w:pPr>
      <w:r w:rsidRPr="009757B5">
        <w:rPr>
          <w:lang w:val="ru-RU"/>
        </w:rPr>
        <w:t>Заместитель директора</w:t>
      </w:r>
      <w:r w:rsidRPr="009757B5">
        <w:rPr>
          <w:lang w:val="ru-RU"/>
        </w:rPr>
        <w:tab/>
        <w:t xml:space="preserve">  Е.В. Беликова</w:t>
      </w:r>
    </w:p>
    <w:p w:rsidR="0073589F" w:rsidRDefault="0073589F" w:rsidP="00D540E1">
      <w:pPr>
        <w:tabs>
          <w:tab w:val="left" w:pos="6240"/>
        </w:tabs>
        <w:rPr>
          <w:sz w:val="16"/>
          <w:lang w:val="ru-RU"/>
        </w:rPr>
      </w:pPr>
    </w:p>
    <w:p w:rsidR="00E26F87" w:rsidRDefault="00E26F87">
      <w:pPr>
        <w:rPr>
          <w:sz w:val="16"/>
          <w:lang w:val="ru-RU"/>
        </w:rPr>
      </w:pPr>
      <w:r>
        <w:rPr>
          <w:sz w:val="16"/>
          <w:lang w:val="ru-RU"/>
        </w:rPr>
        <w:br w:type="page"/>
      </w:r>
    </w:p>
    <w:p w:rsidR="00E26F87" w:rsidRPr="00920EE8" w:rsidRDefault="00E26F87" w:rsidP="00E26F87">
      <w:pPr>
        <w:pStyle w:val="1"/>
        <w:jc w:val="center"/>
        <w:rPr>
          <w:sz w:val="28"/>
          <w:szCs w:val="28"/>
        </w:rPr>
      </w:pPr>
      <w:r w:rsidRPr="00920EE8">
        <w:rPr>
          <w:sz w:val="28"/>
          <w:szCs w:val="28"/>
        </w:rPr>
        <w:lastRenderedPageBreak/>
        <w:t xml:space="preserve">Автономная некоммерческая профессиональная образовательная </w:t>
      </w:r>
    </w:p>
    <w:p w:rsidR="00E26F87" w:rsidRPr="00920EE8" w:rsidRDefault="00E26F87" w:rsidP="00E26F87">
      <w:pPr>
        <w:pStyle w:val="1"/>
        <w:jc w:val="center"/>
        <w:rPr>
          <w:sz w:val="28"/>
          <w:szCs w:val="28"/>
        </w:rPr>
      </w:pPr>
      <w:r w:rsidRPr="00920EE8">
        <w:rPr>
          <w:sz w:val="28"/>
          <w:szCs w:val="28"/>
        </w:rPr>
        <w:t>орган</w:t>
      </w:r>
      <w:r w:rsidRPr="00920EE8">
        <w:rPr>
          <w:sz w:val="28"/>
          <w:szCs w:val="28"/>
        </w:rPr>
        <w:t>и</w:t>
      </w:r>
      <w:r w:rsidRPr="00920EE8">
        <w:rPr>
          <w:sz w:val="28"/>
          <w:szCs w:val="28"/>
        </w:rPr>
        <w:t>зация «Многопрофильный учебно-курсовой комбинат»</w:t>
      </w:r>
    </w:p>
    <w:p w:rsidR="00E26F87" w:rsidRPr="00920EE8" w:rsidRDefault="00E26F87" w:rsidP="00E26F87">
      <w:pPr>
        <w:pStyle w:val="a3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26F87" w:rsidRPr="00920EE8" w:rsidTr="00D51E1A">
        <w:tc>
          <w:tcPr>
            <w:tcW w:w="5068" w:type="dxa"/>
            <w:hideMark/>
          </w:tcPr>
          <w:p w:rsidR="00E26F87" w:rsidRPr="00920EE8" w:rsidRDefault="00E26F87" w:rsidP="00D51E1A">
            <w:pPr>
              <w:tabs>
                <w:tab w:val="left" w:pos="6480"/>
              </w:tabs>
              <w:rPr>
                <w:b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hideMark/>
          </w:tcPr>
          <w:p w:rsidR="00E26F87" w:rsidRPr="00920EE8" w:rsidRDefault="00E26F87" w:rsidP="00D51E1A">
            <w:pPr>
              <w:tabs>
                <w:tab w:val="left" w:pos="6480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920EE8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</w:tr>
      <w:tr w:rsidR="00E26F87" w:rsidRPr="00920EE8" w:rsidTr="00D51E1A">
        <w:tc>
          <w:tcPr>
            <w:tcW w:w="5068" w:type="dxa"/>
            <w:hideMark/>
          </w:tcPr>
          <w:p w:rsidR="00E26F87" w:rsidRPr="00920EE8" w:rsidRDefault="00E26F87" w:rsidP="00D51E1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26F87" w:rsidRPr="00920EE8" w:rsidRDefault="00E26F87" w:rsidP="00D51E1A">
            <w:pPr>
              <w:tabs>
                <w:tab w:val="left" w:pos="6480"/>
              </w:tabs>
              <w:jc w:val="right"/>
              <w:rPr>
                <w:sz w:val="28"/>
                <w:szCs w:val="28"/>
              </w:rPr>
            </w:pPr>
            <w:r w:rsidRPr="00920EE8">
              <w:rPr>
                <w:sz w:val="28"/>
                <w:szCs w:val="28"/>
              </w:rPr>
              <w:t>Директор АНО</w:t>
            </w:r>
          </w:p>
          <w:p w:rsidR="00E26F87" w:rsidRPr="00920EE8" w:rsidRDefault="00E26F87" w:rsidP="00D51E1A">
            <w:pPr>
              <w:tabs>
                <w:tab w:val="left" w:pos="6480"/>
              </w:tabs>
              <w:jc w:val="right"/>
              <w:rPr>
                <w:sz w:val="28"/>
                <w:szCs w:val="28"/>
              </w:rPr>
            </w:pPr>
            <w:r w:rsidRPr="00920EE8">
              <w:rPr>
                <w:sz w:val="28"/>
                <w:szCs w:val="28"/>
              </w:rPr>
              <w:t xml:space="preserve"> « Многопрофильный УКК»</w:t>
            </w:r>
          </w:p>
          <w:p w:rsidR="00E26F87" w:rsidRPr="00920EE8" w:rsidRDefault="00E26F87" w:rsidP="00D51E1A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</w:p>
        </w:tc>
      </w:tr>
      <w:tr w:rsidR="00E26F87" w:rsidRPr="00920EE8" w:rsidTr="00D51E1A">
        <w:tc>
          <w:tcPr>
            <w:tcW w:w="5068" w:type="dxa"/>
            <w:hideMark/>
          </w:tcPr>
          <w:p w:rsidR="00E26F87" w:rsidRPr="00920EE8" w:rsidRDefault="00E26F87" w:rsidP="00D51E1A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E26F87" w:rsidRPr="00920EE8" w:rsidRDefault="00E26F87" w:rsidP="00D51E1A">
            <w:pPr>
              <w:tabs>
                <w:tab w:val="left" w:pos="6480"/>
              </w:tabs>
              <w:jc w:val="right"/>
              <w:rPr>
                <w:sz w:val="28"/>
                <w:szCs w:val="28"/>
              </w:rPr>
            </w:pPr>
            <w:r w:rsidRPr="00920EE8">
              <w:rPr>
                <w:sz w:val="28"/>
                <w:szCs w:val="28"/>
              </w:rPr>
              <w:t>«_03_»_июня_ 201</w:t>
            </w:r>
            <w:r w:rsidRPr="00920EE8">
              <w:rPr>
                <w:sz w:val="28"/>
                <w:szCs w:val="28"/>
                <w:lang w:val="ru-RU"/>
              </w:rPr>
              <w:t>6</w:t>
            </w:r>
            <w:r w:rsidRPr="00920EE8">
              <w:rPr>
                <w:sz w:val="28"/>
                <w:szCs w:val="28"/>
              </w:rPr>
              <w:t>г.</w:t>
            </w:r>
          </w:p>
        </w:tc>
      </w:tr>
      <w:tr w:rsidR="00E26F87" w:rsidRPr="00920EE8" w:rsidTr="00D51E1A">
        <w:tc>
          <w:tcPr>
            <w:tcW w:w="5068" w:type="dxa"/>
            <w:hideMark/>
          </w:tcPr>
          <w:p w:rsidR="00E26F87" w:rsidRPr="00920EE8" w:rsidRDefault="00E26F87" w:rsidP="00D51E1A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  <w:p w:rsidR="00E26F87" w:rsidRPr="00920EE8" w:rsidRDefault="00E26F87" w:rsidP="00D51E1A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E26F87" w:rsidRPr="00920EE8" w:rsidRDefault="00E26F87" w:rsidP="00D51E1A">
            <w:pPr>
              <w:tabs>
                <w:tab w:val="left" w:pos="6480"/>
              </w:tabs>
              <w:jc w:val="right"/>
              <w:rPr>
                <w:sz w:val="28"/>
                <w:szCs w:val="28"/>
              </w:rPr>
            </w:pPr>
          </w:p>
        </w:tc>
      </w:tr>
      <w:tr w:rsidR="00E26F87" w:rsidRPr="00920EE8" w:rsidTr="00D51E1A">
        <w:tc>
          <w:tcPr>
            <w:tcW w:w="5068" w:type="dxa"/>
          </w:tcPr>
          <w:p w:rsidR="00E26F87" w:rsidRPr="00920EE8" w:rsidRDefault="00E26F87" w:rsidP="00D51E1A">
            <w:pPr>
              <w:tabs>
                <w:tab w:val="left" w:pos="648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26F87" w:rsidRPr="00920EE8" w:rsidRDefault="00E26F87" w:rsidP="00D51E1A">
            <w:pPr>
              <w:tabs>
                <w:tab w:val="left" w:pos="6480"/>
              </w:tabs>
              <w:jc w:val="right"/>
              <w:rPr>
                <w:sz w:val="28"/>
                <w:szCs w:val="28"/>
              </w:rPr>
            </w:pPr>
            <w:r w:rsidRPr="00920EE8">
              <w:rPr>
                <w:sz w:val="28"/>
                <w:szCs w:val="28"/>
              </w:rPr>
              <w:t>__________________ В.Н.Иванов</w:t>
            </w:r>
          </w:p>
        </w:tc>
      </w:tr>
    </w:tbl>
    <w:p w:rsidR="00E26F87" w:rsidRPr="00920EE8" w:rsidRDefault="00E26F87" w:rsidP="00E26F87">
      <w:pPr>
        <w:tabs>
          <w:tab w:val="left" w:pos="6480"/>
        </w:tabs>
        <w:rPr>
          <w:sz w:val="28"/>
          <w:szCs w:val="28"/>
        </w:rPr>
      </w:pPr>
    </w:p>
    <w:p w:rsidR="00E26F87" w:rsidRPr="00920EE8" w:rsidRDefault="00E26F87" w:rsidP="00E26F87">
      <w:pPr>
        <w:rPr>
          <w:sz w:val="28"/>
          <w:szCs w:val="28"/>
        </w:rPr>
      </w:pPr>
    </w:p>
    <w:p w:rsidR="00E26F87" w:rsidRPr="00920EE8" w:rsidRDefault="00E26F87" w:rsidP="00E26F87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E26F87" w:rsidRPr="00920EE8" w:rsidTr="00D51E1A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E26F87" w:rsidRPr="00920EE8" w:rsidRDefault="00E26F87" w:rsidP="00D51E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</w:tcPr>
          <w:p w:rsidR="00E26F87" w:rsidRPr="00920EE8" w:rsidRDefault="00E26F87" w:rsidP="00D51E1A">
            <w:pPr>
              <w:tabs>
                <w:tab w:val="left" w:pos="6480"/>
              </w:tabs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26F87" w:rsidRPr="00920EE8" w:rsidRDefault="00E26F87" w:rsidP="00E26F87">
      <w:pPr>
        <w:pStyle w:val="a3"/>
        <w:rPr>
          <w:b/>
          <w:bCs/>
          <w:sz w:val="28"/>
          <w:szCs w:val="28"/>
        </w:rPr>
      </w:pPr>
    </w:p>
    <w:p w:rsidR="00E26F87" w:rsidRPr="00920EE8" w:rsidRDefault="00E26F87" w:rsidP="00E26F87">
      <w:pPr>
        <w:pStyle w:val="a3"/>
        <w:rPr>
          <w:b/>
          <w:bCs/>
          <w:sz w:val="28"/>
          <w:szCs w:val="28"/>
        </w:rPr>
      </w:pPr>
    </w:p>
    <w:p w:rsidR="00E26F87" w:rsidRPr="00920EE8" w:rsidRDefault="00E26F87" w:rsidP="00E26F87">
      <w:pPr>
        <w:jc w:val="center"/>
        <w:rPr>
          <w:b/>
          <w:bCs/>
          <w:sz w:val="28"/>
          <w:szCs w:val="28"/>
          <w:lang w:val="ru-RU"/>
        </w:rPr>
      </w:pPr>
      <w:r w:rsidRPr="00920EE8">
        <w:rPr>
          <w:b/>
          <w:bCs/>
          <w:sz w:val="28"/>
          <w:szCs w:val="28"/>
          <w:lang w:val="ru-RU"/>
        </w:rPr>
        <w:t>ОСНОВНАЯ ПРОГРАММА ПРОФЕССИОНАЛЬНОГО ОБУЧЕНИЯ</w:t>
      </w:r>
    </w:p>
    <w:p w:rsidR="00E26F87" w:rsidRPr="00920EE8" w:rsidRDefault="00E26F87" w:rsidP="00E26F87">
      <w:pPr>
        <w:jc w:val="center"/>
        <w:rPr>
          <w:b/>
          <w:bCs/>
          <w:sz w:val="28"/>
          <w:szCs w:val="28"/>
          <w:lang w:val="ru-RU"/>
        </w:rPr>
      </w:pPr>
    </w:p>
    <w:p w:rsidR="00E26F87" w:rsidRPr="00920EE8" w:rsidRDefault="00E26F87" w:rsidP="00E26F8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СВАРЩИК ГАЗОВОЙ СВАРКИ</w:t>
      </w:r>
    </w:p>
    <w:p w:rsidR="00E26F87" w:rsidRPr="00920EE8" w:rsidRDefault="00E26F87" w:rsidP="00E26F87">
      <w:pPr>
        <w:rPr>
          <w:b/>
          <w:bCs/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b/>
          <w:bCs/>
          <w:sz w:val="28"/>
          <w:szCs w:val="28"/>
          <w:lang w:val="ru-RU"/>
        </w:rPr>
      </w:pPr>
      <w:r w:rsidRPr="00920EE8">
        <w:rPr>
          <w:sz w:val="28"/>
          <w:szCs w:val="28"/>
          <w:lang w:val="ru-RU"/>
        </w:rPr>
        <w:t>Форма обучения – очная</w:t>
      </w:r>
      <w:r w:rsidRPr="00920EE8">
        <w:rPr>
          <w:b/>
          <w:bCs/>
          <w:sz w:val="28"/>
          <w:szCs w:val="28"/>
          <w:lang w:val="ru-RU"/>
        </w:rPr>
        <w:t>.</w:t>
      </w: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  <w:r w:rsidRPr="00920EE8">
        <w:rPr>
          <w:sz w:val="28"/>
          <w:szCs w:val="28"/>
          <w:lang w:val="ru-RU"/>
        </w:rPr>
        <w:t>Квалификация – 1-5 разряд.</w:t>
      </w: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  <w:r w:rsidRPr="00920EE8">
        <w:rPr>
          <w:sz w:val="28"/>
          <w:szCs w:val="28"/>
          <w:lang w:val="ru-RU"/>
        </w:rPr>
        <w:t>Срок обучения – 3 месяца.</w:t>
      </w: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right"/>
        <w:rPr>
          <w:sz w:val="28"/>
          <w:szCs w:val="28"/>
          <w:lang w:val="ru-RU"/>
        </w:rPr>
      </w:pPr>
    </w:p>
    <w:p w:rsidR="00E26F87" w:rsidRPr="00920EE8" w:rsidRDefault="00E26F87" w:rsidP="00E26F87">
      <w:pPr>
        <w:jc w:val="center"/>
        <w:rPr>
          <w:sz w:val="28"/>
          <w:szCs w:val="28"/>
          <w:lang w:val="ru-RU"/>
        </w:rPr>
      </w:pPr>
      <w:r w:rsidRPr="00920EE8">
        <w:rPr>
          <w:sz w:val="28"/>
          <w:szCs w:val="28"/>
          <w:lang w:val="ru-RU"/>
        </w:rPr>
        <w:t>Калуга</w:t>
      </w:r>
    </w:p>
    <w:p w:rsidR="00027C5A" w:rsidRDefault="00E26F87" w:rsidP="00E26F87">
      <w:pPr>
        <w:jc w:val="center"/>
        <w:rPr>
          <w:sz w:val="28"/>
          <w:szCs w:val="28"/>
          <w:lang w:val="ru-RU"/>
        </w:rPr>
      </w:pPr>
      <w:r w:rsidRPr="00920EE8">
        <w:rPr>
          <w:sz w:val="28"/>
          <w:szCs w:val="28"/>
          <w:lang w:val="ru-RU"/>
        </w:rPr>
        <w:t>2016</w:t>
      </w:r>
    </w:p>
    <w:p w:rsidR="00027C5A" w:rsidRDefault="00027C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b/>
          <w:bCs/>
          <w:color w:val="000000"/>
        </w:rPr>
        <w:lastRenderedPageBreak/>
        <w:t>КВАЛИФИКАЦИОННАЯ ХАРАКТЕРИСТИКА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Профессия – </w:t>
      </w:r>
      <w:r>
        <w:rPr>
          <w:b/>
          <w:bCs/>
          <w:color w:val="000000"/>
        </w:rPr>
        <w:t>СВАРЩИК ГАЗОВОЙ СВАРКИ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Квалификация - </w:t>
      </w:r>
      <w:r w:rsidRPr="00027C5A">
        <w:rPr>
          <w:b/>
          <w:bCs/>
          <w:color w:val="000000"/>
        </w:rPr>
        <w:t>2-й разряд.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СВАРЩИК ГАЗОВОЙ СВАРКИ</w:t>
      </w:r>
      <w:r w:rsidRPr="00027C5A">
        <w:rPr>
          <w:color w:val="000000"/>
        </w:rPr>
        <w:t xml:space="preserve"> 2-го разряда </w:t>
      </w:r>
      <w:r w:rsidRPr="00027C5A">
        <w:rPr>
          <w:b/>
          <w:bCs/>
          <w:color w:val="000000"/>
        </w:rPr>
        <w:t>должен знать</w:t>
      </w:r>
      <w:r w:rsidRPr="00027C5A">
        <w:rPr>
          <w:color w:val="000000"/>
        </w:rPr>
        <w:t>: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-принцип работы обслуживаемых газосварочных аппаратов, газогенераторов, кислородных и ацетиленовых баллонов, редуцирующих</w:t>
      </w:r>
      <w:r w:rsidRPr="00027C5A">
        <w:rPr>
          <w:color w:val="000000"/>
        </w:rPr>
        <w:br/>
        <w:t>приборов и сварочных горелок;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-виды сварных соединений и швов</w:t>
      </w:r>
      <w:proofErr w:type="gramStart"/>
      <w:r w:rsidRPr="00027C5A">
        <w:rPr>
          <w:color w:val="000000"/>
        </w:rPr>
        <w:t>; .</w:t>
      </w:r>
      <w:proofErr w:type="gramEnd"/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-подготовку кромок изделий для сварки;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-типы разделок и обозначение сварных швов на чертежах;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-основные свойства газов и жидкостей, применяемых при сварке;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-допустимое остаточное давление газа в баллонах назначение</w:t>
      </w:r>
      <w:r w:rsidRPr="00027C5A">
        <w:rPr>
          <w:color w:val="000000"/>
        </w:rPr>
        <w:softHyphen/>
      </w:r>
      <w:r w:rsidRPr="00027C5A">
        <w:rPr>
          <w:color w:val="000000"/>
        </w:rPr>
        <w:br/>
        <w:t>и марки флюсов, применяемых при сварке;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 xml:space="preserve">-причины возникновения дефектов при </w:t>
      </w:r>
      <w:proofErr w:type="gramStart"/>
      <w:r w:rsidRPr="00027C5A">
        <w:rPr>
          <w:color w:val="000000"/>
        </w:rPr>
        <w:t>сварке;</w:t>
      </w:r>
      <w:r w:rsidRPr="00027C5A">
        <w:rPr>
          <w:color w:val="000000"/>
        </w:rPr>
        <w:br/>
        <w:t>-</w:t>
      </w:r>
      <w:proofErr w:type="gramEnd"/>
      <w:r w:rsidRPr="00027C5A">
        <w:rPr>
          <w:color w:val="000000"/>
        </w:rPr>
        <w:t xml:space="preserve"> характеристику газового пламени;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-рациональную организацию труда на своем рабочем месте и</w:t>
      </w:r>
      <w:r w:rsidRPr="00027C5A">
        <w:rPr>
          <w:color w:val="000000"/>
        </w:rPr>
        <w:br/>
        <w:t>передовые методы организации труда;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-требования к качеству выполняемых работ;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-нормы расхода материалов и электроэнергии;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-производственную (должностную) инструкцию и правила</w:t>
      </w:r>
      <w:r w:rsidRPr="00027C5A">
        <w:rPr>
          <w:color w:val="000000"/>
        </w:rPr>
        <w:br/>
        <w:t>внутреннего трудового распорядка;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-правила безопасности труда, производственной санитарии и пожарной безопасности;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-меры безопасности при производстве газоопасных работ; мероприятия по охране окружающей среды.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СВАРЩИК ГАЗОВОЙ СВАРКИ</w:t>
      </w:r>
      <w:r w:rsidRPr="00027C5A">
        <w:rPr>
          <w:color w:val="000000"/>
        </w:rPr>
        <w:t xml:space="preserve"> 2-го разряда </w:t>
      </w:r>
      <w:r w:rsidRPr="00027C5A">
        <w:rPr>
          <w:b/>
          <w:bCs/>
          <w:color w:val="000000"/>
        </w:rPr>
        <w:t>должен уметь</w:t>
      </w:r>
      <w:r w:rsidRPr="00027C5A">
        <w:rPr>
          <w:color w:val="000000"/>
        </w:rPr>
        <w:t>: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-выполнять работы по газовой сварке простых деталей, узлов</w:t>
      </w:r>
      <w:r w:rsidRPr="00027C5A">
        <w:rPr>
          <w:color w:val="000000"/>
        </w:rPr>
        <w:br/>
        <w:t>и конструкций из углеродистых сталей в нижнем и вертикальном положениях,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-производить выплавку простых неответственных деталей;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-производить заварку раковин и трещин в простых отливках;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-производить подогрев конструкций и деталей при правке;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-бережно обращаться с инструментом и оборудованием, экономно</w:t>
      </w:r>
      <w:r w:rsidRPr="00027C5A">
        <w:rPr>
          <w:color w:val="000000"/>
        </w:rPr>
        <w:softHyphen/>
      </w:r>
      <w:r w:rsidRPr="00027C5A">
        <w:rPr>
          <w:color w:val="000000"/>
        </w:rPr>
        <w:br/>
        <w:t>расходовать материалы и электроэнергию;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-применять прогрессивную технологию и передовые методы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-выполнять правила безопасности труда, производственной</w:t>
      </w:r>
      <w:r w:rsidRPr="00027C5A">
        <w:rPr>
          <w:color w:val="000000"/>
        </w:rPr>
        <w:br/>
        <w:t>санитарии и пожарной безопасности;</w:t>
      </w:r>
    </w:p>
    <w:p w:rsidR="00027C5A" w:rsidRPr="00027C5A" w:rsidRDefault="00027C5A" w:rsidP="00027C5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27C5A">
        <w:rPr>
          <w:color w:val="000000"/>
        </w:rPr>
        <w:t>-пользоваться средствами предупреждениям тушения пожаров на своем рабочем месте, участке.</w:t>
      </w:r>
    </w:p>
    <w:p w:rsidR="00E26F87" w:rsidRPr="00920EE8" w:rsidRDefault="00E26F87" w:rsidP="00E26F87">
      <w:pPr>
        <w:jc w:val="center"/>
        <w:rPr>
          <w:sz w:val="28"/>
          <w:szCs w:val="28"/>
          <w:lang w:val="ru-RU"/>
        </w:rPr>
      </w:pPr>
      <w:r w:rsidRPr="00920EE8">
        <w:rPr>
          <w:sz w:val="28"/>
          <w:szCs w:val="28"/>
          <w:lang w:val="ru-RU"/>
        </w:rPr>
        <w:br w:type="page"/>
      </w:r>
    </w:p>
    <w:tbl>
      <w:tblPr>
        <w:tblW w:w="931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5659"/>
        <w:gridCol w:w="275"/>
      </w:tblGrid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3" w:type="dxa"/>
            <w:gridSpan w:val="3"/>
            <w:shd w:val="clear" w:color="auto" w:fill="FFFFFF"/>
          </w:tcPr>
          <w:p w:rsidR="00E26F87" w:rsidRPr="00027C5A" w:rsidRDefault="00027C5A" w:rsidP="00D51E1A">
            <w:pPr>
              <w:shd w:val="clear" w:color="auto" w:fill="FFFFFF"/>
              <w:spacing w:line="274" w:lineRule="exact"/>
              <w:ind w:left="10" w:right="1814"/>
              <w:rPr>
                <w:b/>
                <w:bCs/>
                <w:color w:val="000000"/>
                <w:spacing w:val="1"/>
                <w:szCs w:val="25"/>
                <w:lang w:val="ru-RU"/>
              </w:rPr>
            </w:pPr>
            <w:r w:rsidRPr="00027C5A">
              <w:rPr>
                <w:b/>
                <w:bCs/>
                <w:color w:val="000000"/>
                <w:spacing w:val="1"/>
                <w:szCs w:val="25"/>
                <w:lang w:val="ru-RU"/>
              </w:rPr>
              <w:lastRenderedPageBreak/>
              <w:t>ПРОГРАММА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3" w:type="dxa"/>
            <w:gridSpan w:val="3"/>
            <w:shd w:val="clear" w:color="auto" w:fill="FFFFFF"/>
          </w:tcPr>
          <w:p w:rsidR="00E26F87" w:rsidRPr="005D0081" w:rsidRDefault="00E26F87" w:rsidP="00D51E1A">
            <w:pPr>
              <w:shd w:val="clear" w:color="auto" w:fill="FFFFFF"/>
              <w:spacing w:line="274" w:lineRule="exact"/>
              <w:ind w:left="10" w:right="1814"/>
              <w:rPr>
                <w:b/>
                <w:bCs/>
                <w:color w:val="000000"/>
                <w:spacing w:val="1"/>
                <w:szCs w:val="25"/>
                <w:u w:val="single"/>
              </w:rPr>
            </w:pPr>
            <w:r w:rsidRPr="005D0081">
              <w:rPr>
                <w:b/>
                <w:bCs/>
                <w:color w:val="000000"/>
                <w:spacing w:val="1"/>
                <w:szCs w:val="25"/>
                <w:u w:val="single"/>
              </w:rPr>
              <w:t>Экономический курс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D51E1A">
            <w:pPr>
              <w:shd w:val="clear" w:color="auto" w:fill="FFFFFF"/>
              <w:tabs>
                <w:tab w:val="left" w:pos="5450"/>
              </w:tabs>
              <w:spacing w:line="274" w:lineRule="exact"/>
              <w:ind w:left="10"/>
              <w:jc w:val="both"/>
              <w:rPr>
                <w:b/>
                <w:bCs/>
                <w:color w:val="000000"/>
                <w:spacing w:val="1"/>
                <w:szCs w:val="25"/>
              </w:rPr>
            </w:pPr>
            <w:r>
              <w:rPr>
                <w:b/>
                <w:bCs/>
                <w:color w:val="000000"/>
                <w:spacing w:val="1"/>
                <w:szCs w:val="25"/>
              </w:rPr>
              <w:t>Экономика отрасли и предпр</w:t>
            </w:r>
            <w:r>
              <w:rPr>
                <w:b/>
                <w:bCs/>
                <w:color w:val="000000"/>
                <w:spacing w:val="1"/>
                <w:szCs w:val="25"/>
              </w:rPr>
              <w:t>и</w:t>
            </w:r>
            <w:r>
              <w:rPr>
                <w:b/>
                <w:bCs/>
                <w:color w:val="000000"/>
                <w:spacing w:val="1"/>
                <w:szCs w:val="25"/>
              </w:rPr>
              <w:t>ятия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D51E1A">
            <w:pPr>
              <w:shd w:val="clear" w:color="auto" w:fill="FFFFFF"/>
              <w:spacing w:line="274" w:lineRule="exact"/>
              <w:ind w:left="14" w:firstLine="5"/>
              <w:jc w:val="both"/>
            </w:pPr>
            <w:r w:rsidRPr="00E26F87">
              <w:rPr>
                <w:color w:val="000000"/>
                <w:spacing w:val="-1"/>
                <w:szCs w:val="25"/>
                <w:lang w:val="ru-RU"/>
              </w:rPr>
              <w:t xml:space="preserve">Задачи отрасли. Что должен знать и уметь </w:t>
            </w:r>
            <w:r w:rsidRPr="00E26F87">
              <w:rPr>
                <w:color w:val="000000"/>
                <w:spacing w:val="-9"/>
                <w:szCs w:val="25"/>
                <w:lang w:val="ru-RU"/>
              </w:rPr>
              <w:t>маш</w:t>
            </w:r>
            <w:r w:rsidRPr="00E26F87">
              <w:rPr>
                <w:color w:val="000000"/>
                <w:spacing w:val="-9"/>
                <w:szCs w:val="25"/>
                <w:lang w:val="ru-RU"/>
              </w:rPr>
              <w:t>и</w:t>
            </w:r>
            <w:r w:rsidRPr="00E26F87">
              <w:rPr>
                <w:color w:val="000000"/>
                <w:spacing w:val="-9"/>
                <w:szCs w:val="25"/>
                <w:lang w:val="ru-RU"/>
              </w:rPr>
              <w:t xml:space="preserve">нист. </w:t>
            </w:r>
            <w:r w:rsidRPr="00E26F87">
              <w:rPr>
                <w:color w:val="000000"/>
                <w:spacing w:val="-3"/>
                <w:szCs w:val="25"/>
                <w:lang w:val="ru-RU"/>
              </w:rPr>
              <w:t xml:space="preserve">Ознакомление с программой обучения и 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структ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у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 xml:space="preserve">рой. </w:t>
            </w:r>
            <w:r>
              <w:rPr>
                <w:color w:val="000000"/>
                <w:spacing w:val="-6"/>
                <w:szCs w:val="25"/>
              </w:rPr>
              <w:t>Квалификационная характерист</w:t>
            </w:r>
            <w:r>
              <w:rPr>
                <w:color w:val="000000"/>
                <w:spacing w:val="-6"/>
                <w:szCs w:val="25"/>
              </w:rPr>
              <w:t>и</w:t>
            </w:r>
            <w:r>
              <w:rPr>
                <w:color w:val="000000"/>
                <w:spacing w:val="-6"/>
                <w:szCs w:val="25"/>
              </w:rPr>
              <w:t>ка.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D51E1A">
            <w:pPr>
              <w:shd w:val="clear" w:color="auto" w:fill="FFFFFF"/>
              <w:ind w:left="19"/>
              <w:jc w:val="both"/>
              <w:rPr>
                <w:b/>
                <w:bCs/>
                <w:color w:val="000000"/>
                <w:spacing w:val="2"/>
                <w:szCs w:val="25"/>
                <w:u w:val="single"/>
              </w:rPr>
            </w:pPr>
            <w:r>
              <w:rPr>
                <w:b/>
                <w:bCs/>
                <w:color w:val="000000"/>
                <w:spacing w:val="2"/>
                <w:szCs w:val="25"/>
                <w:u w:val="single"/>
              </w:rPr>
              <w:t>Общетехнический курс</w:t>
            </w:r>
          </w:p>
          <w:p w:rsidR="00E26F87" w:rsidRPr="005D0081" w:rsidRDefault="00E26F87" w:rsidP="00D51E1A">
            <w:pPr>
              <w:shd w:val="clear" w:color="auto" w:fill="FFFFFF"/>
              <w:jc w:val="both"/>
              <w:rPr>
                <w:b/>
                <w:bCs/>
                <w:color w:val="000000"/>
                <w:spacing w:val="2"/>
                <w:szCs w:val="25"/>
                <w:u w:val="single"/>
              </w:rPr>
            </w:pP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D51E1A">
            <w:pPr>
              <w:shd w:val="clear" w:color="auto" w:fill="FFFFFF"/>
              <w:ind w:left="19"/>
              <w:jc w:val="both"/>
              <w:rPr>
                <w:b/>
                <w:bCs/>
                <w:color w:val="000000"/>
                <w:spacing w:val="2"/>
                <w:szCs w:val="25"/>
              </w:rPr>
            </w:pPr>
            <w:r>
              <w:rPr>
                <w:b/>
                <w:bCs/>
                <w:color w:val="000000"/>
                <w:spacing w:val="2"/>
                <w:szCs w:val="25"/>
              </w:rPr>
              <w:t>Материаловедение</w:t>
            </w:r>
          </w:p>
        </w:tc>
      </w:tr>
      <w:tr w:rsidR="00E26F87" w:rsidRPr="005D0081" w:rsidTr="00E26F87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Свойства металлов и сплавов.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Физические свойства металлов и сплавов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Механические свойства и сплавов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Химические свойства металлов и сплавов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Технологические свойства металлов и сплавов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Эксплуатационные свойства металлов и сплавов</w:t>
            </w:r>
          </w:p>
          <w:p w:rsidR="00E26F87" w:rsidRPr="005D0081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</w:rPr>
            </w:pPr>
            <w:r>
              <w:rPr>
                <w:bCs/>
                <w:color w:val="000000"/>
                <w:spacing w:val="2"/>
                <w:szCs w:val="25"/>
              </w:rPr>
              <w:t>Деформация. Разрушение металлов</w:t>
            </w:r>
          </w:p>
        </w:tc>
      </w:tr>
      <w:tr w:rsidR="00E26F87" w:rsidRPr="005D0081" w:rsidTr="00E26F87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Чёрные металлы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Чугун, его свойства и разновидности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Сталь, состав и свойства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Классификация и маркировка легированных сталей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Замена сталей сталями по ГОСТ 27772-80</w:t>
            </w:r>
          </w:p>
          <w:p w:rsid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</w:rPr>
            </w:pPr>
            <w:r>
              <w:rPr>
                <w:bCs/>
                <w:color w:val="000000"/>
                <w:spacing w:val="2"/>
                <w:szCs w:val="25"/>
              </w:rPr>
              <w:t>Цветная маркировка сталей</w:t>
            </w:r>
          </w:p>
        </w:tc>
      </w:tr>
      <w:tr w:rsidR="00E26F87" w:rsidRPr="005D0081" w:rsidTr="00E26F87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Цветные металлы и сплавы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Медь и её сплавы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Алюминий и его сплавы</w:t>
            </w:r>
          </w:p>
          <w:p w:rsidR="00E26F87" w:rsidRP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bCs/>
                <w:color w:val="000000"/>
                <w:spacing w:val="2"/>
                <w:szCs w:val="25"/>
                <w:lang w:val="ru-RU"/>
              </w:rPr>
              <w:t>Магний и его сплавы</w:t>
            </w:r>
          </w:p>
          <w:p w:rsidR="00E26F87" w:rsidRDefault="00E26F87" w:rsidP="00D51E1A">
            <w:pPr>
              <w:shd w:val="clear" w:color="auto" w:fill="FFFFFF"/>
              <w:ind w:left="19"/>
              <w:jc w:val="both"/>
              <w:rPr>
                <w:bCs/>
                <w:color w:val="000000"/>
                <w:spacing w:val="2"/>
                <w:szCs w:val="25"/>
              </w:rPr>
            </w:pPr>
            <w:r>
              <w:rPr>
                <w:bCs/>
                <w:color w:val="000000"/>
                <w:spacing w:val="2"/>
                <w:szCs w:val="25"/>
              </w:rPr>
              <w:t>Титан и его сплавы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D51E1A">
            <w:pPr>
              <w:shd w:val="clear" w:color="auto" w:fill="FFFFFF"/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  <w:szCs w:val="25"/>
              </w:rPr>
              <w:t>Электротехника</w:t>
            </w:r>
            <w:r>
              <w:rPr>
                <w:b/>
                <w:bCs/>
              </w:rPr>
              <w:t xml:space="preserve"> </w:t>
            </w: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val="4815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jc w:val="both"/>
              <w:rPr>
                <w:lang w:val="ru-RU"/>
              </w:rPr>
            </w:pPr>
            <w:r w:rsidRPr="00E26F87">
              <w:rPr>
                <w:lang w:val="ru-RU"/>
              </w:rPr>
              <w:t>Сведения об электрическом токе. Параметры электрического тока.  Единицы измерения напряжения и силы тока. Постоянный и переменный ток. Закон Ома. Действие электрического тока. Использование электрической энергии в строительстве.  Определение электрической цепи.  Источники и приемники электрической энергии. Элементы электрической цепи. Схематическое из</w:t>
            </w:r>
            <w:r w:rsidRPr="00E26F87">
              <w:rPr>
                <w:lang w:val="ru-RU"/>
              </w:rPr>
              <w:t>о</w:t>
            </w:r>
            <w:r w:rsidRPr="00E26F87">
              <w:rPr>
                <w:lang w:val="ru-RU"/>
              </w:rPr>
              <w:t>бражения электрической цепи. Параметры цепи постоянного тока. Опред</w:t>
            </w:r>
            <w:r w:rsidRPr="00E26F87">
              <w:rPr>
                <w:lang w:val="ru-RU"/>
              </w:rPr>
              <w:t>е</w:t>
            </w:r>
            <w:r w:rsidRPr="00E26F87">
              <w:rPr>
                <w:lang w:val="ru-RU"/>
              </w:rPr>
              <w:t>ление магнитной цепи. Цепи переменного тока. Активное и реактивное с</w:t>
            </w:r>
            <w:r w:rsidRPr="00E26F87">
              <w:rPr>
                <w:lang w:val="ru-RU"/>
              </w:rPr>
              <w:t>о</w:t>
            </w:r>
            <w:r w:rsidRPr="00E26F87">
              <w:rPr>
                <w:lang w:val="ru-RU"/>
              </w:rPr>
              <w:t>противление. Последовательное, параллельное и смешанное соединение элементов. Трехфазные электрические цепи; общее понятие и определение. Электротехнические устройства как преобразователи электрической энергии в тепловую, световую и механическую. Электрические машины. Электрич</w:t>
            </w:r>
            <w:r w:rsidRPr="00E26F87">
              <w:rPr>
                <w:lang w:val="ru-RU"/>
              </w:rPr>
              <w:t>е</w:t>
            </w:r>
            <w:r w:rsidRPr="00E26F87">
              <w:rPr>
                <w:lang w:val="ru-RU"/>
              </w:rPr>
              <w:t>ские машины постоянного и ременного тока. Их устройство и принцип де</w:t>
            </w:r>
            <w:r w:rsidRPr="00E26F87">
              <w:rPr>
                <w:lang w:val="ru-RU"/>
              </w:rPr>
              <w:t>й</w:t>
            </w:r>
            <w:r w:rsidRPr="00E26F87">
              <w:rPr>
                <w:lang w:val="ru-RU"/>
              </w:rPr>
              <w:t>ствия.  Применение их для привода строительных машин, механизмов и электроинструментов. Пускорегулирующая аппаратура. Устройство и схемы ручного и вспомогательного электрического инструмента, правила их по</w:t>
            </w:r>
            <w:r w:rsidRPr="00E26F87">
              <w:rPr>
                <w:lang w:val="ru-RU"/>
              </w:rPr>
              <w:t>д</w:t>
            </w:r>
            <w:r w:rsidRPr="00E26F87">
              <w:rPr>
                <w:lang w:val="ru-RU"/>
              </w:rPr>
              <w:t>ключения к временным и постоянным электрическим линиям.</w:t>
            </w:r>
          </w:p>
        </w:tc>
      </w:tr>
      <w:tr w:rsidR="00E26F87" w:rsidRPr="005700E2" w:rsidTr="00E26F87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9313" w:type="dxa"/>
            <w:gridSpan w:val="3"/>
            <w:shd w:val="clear" w:color="auto" w:fill="FFFFFF"/>
          </w:tcPr>
          <w:p w:rsidR="00E26F87" w:rsidRPr="005700E2" w:rsidRDefault="00E26F87" w:rsidP="00E26F87">
            <w:pPr>
              <w:shd w:val="clear" w:color="auto" w:fill="FFFFFF"/>
              <w:spacing w:line="274" w:lineRule="exact"/>
              <w:ind w:right="878" w:hanging="19"/>
              <w:jc w:val="both"/>
              <w:rPr>
                <w:b/>
                <w:color w:val="000000"/>
                <w:spacing w:val="-7"/>
                <w:szCs w:val="25"/>
              </w:rPr>
            </w:pPr>
            <w:r w:rsidRPr="005700E2">
              <w:rPr>
                <w:b/>
                <w:color w:val="000000"/>
                <w:spacing w:val="-7"/>
                <w:szCs w:val="25"/>
              </w:rPr>
              <w:t>Чтение чертежей</w:t>
            </w:r>
          </w:p>
        </w:tc>
      </w:tr>
      <w:tr w:rsidR="00E26F87" w:rsidRPr="005700E2" w:rsidTr="00E26F8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313" w:type="dxa"/>
            <w:gridSpan w:val="3"/>
            <w:shd w:val="clear" w:color="auto" w:fill="FFFFFF"/>
          </w:tcPr>
          <w:p w:rsidR="00E26F87" w:rsidRPr="005700E2" w:rsidRDefault="00E26F87" w:rsidP="00E26F87">
            <w:pPr>
              <w:shd w:val="clear" w:color="auto" w:fill="FFFFFF"/>
              <w:spacing w:line="274" w:lineRule="exact"/>
              <w:ind w:hanging="19"/>
              <w:rPr>
                <w:b/>
                <w:color w:val="000000"/>
                <w:spacing w:val="-7"/>
                <w:szCs w:val="25"/>
              </w:rPr>
            </w:pPr>
            <w:r w:rsidRPr="00E26F87">
              <w:rPr>
                <w:color w:val="000000"/>
                <w:spacing w:val="-1"/>
                <w:lang w:val="ru-RU"/>
              </w:rPr>
              <w:t xml:space="preserve">Общие сведения о чертежах. </w:t>
            </w:r>
            <w:r w:rsidRPr="00E26F87">
              <w:rPr>
                <w:color w:val="000000"/>
                <w:spacing w:val="4"/>
                <w:lang w:val="ru-RU"/>
              </w:rPr>
              <w:t>Роль черчения в те</w:t>
            </w:r>
            <w:r w:rsidRPr="00E26F87">
              <w:rPr>
                <w:color w:val="000000"/>
                <w:spacing w:val="4"/>
                <w:lang w:val="ru-RU"/>
              </w:rPr>
              <w:t>х</w:t>
            </w:r>
            <w:r w:rsidRPr="00E26F87">
              <w:rPr>
                <w:color w:val="000000"/>
                <w:spacing w:val="4"/>
                <w:lang w:val="ru-RU"/>
              </w:rPr>
              <w:t xml:space="preserve">нике. Чертежные материалы. </w:t>
            </w:r>
            <w:r w:rsidRPr="00E26F87">
              <w:rPr>
                <w:color w:val="000000"/>
                <w:spacing w:val="2"/>
                <w:lang w:val="ru-RU"/>
              </w:rPr>
              <w:t xml:space="preserve">ГОСТы на чертежи. </w:t>
            </w:r>
            <w:r>
              <w:rPr>
                <w:color w:val="000000"/>
                <w:spacing w:val="2"/>
              </w:rPr>
              <w:t xml:space="preserve">ЕСКД. Виды чертежей и </w:t>
            </w:r>
            <w:r>
              <w:rPr>
                <w:color w:val="000000"/>
                <w:spacing w:val="-1"/>
              </w:rPr>
              <w:t>эскизов. Формы черт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жей. Масштабы.</w:t>
            </w: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lastRenderedPageBreak/>
              <w:t xml:space="preserve">Изображения на чертежах. </w:t>
            </w:r>
            <w:r w:rsidRPr="00E26F87">
              <w:rPr>
                <w:color w:val="000000"/>
                <w:spacing w:val="2"/>
                <w:szCs w:val="25"/>
                <w:lang w:val="ru-RU"/>
              </w:rPr>
              <w:t xml:space="preserve">Чтение формы элементов деталей и расчленение </w:t>
            </w:r>
            <w:r w:rsidRPr="00E26F87">
              <w:rPr>
                <w:color w:val="000000"/>
                <w:spacing w:val="-5"/>
                <w:szCs w:val="25"/>
                <w:lang w:val="ru-RU"/>
              </w:rPr>
              <w:t xml:space="preserve">деталей на простые элементы. </w:t>
            </w:r>
            <w:r w:rsidRPr="00E26F87">
              <w:rPr>
                <w:color w:val="000000"/>
                <w:spacing w:val="-1"/>
                <w:szCs w:val="25"/>
                <w:lang w:val="ru-RU"/>
              </w:rPr>
              <w:t>Чтение формы детали по изображениям, содерж</w:t>
            </w:r>
            <w:r w:rsidRPr="00E26F87">
              <w:rPr>
                <w:color w:val="000000"/>
                <w:spacing w:val="-1"/>
                <w:szCs w:val="25"/>
                <w:lang w:val="ru-RU"/>
              </w:rPr>
              <w:t>а</w:t>
            </w:r>
            <w:r w:rsidRPr="00E26F87">
              <w:rPr>
                <w:color w:val="000000"/>
                <w:spacing w:val="-1"/>
                <w:szCs w:val="25"/>
                <w:lang w:val="ru-RU"/>
              </w:rPr>
              <w:t xml:space="preserve">щим    разряды    и    сечения.    Условные 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изображ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е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ния резьбы.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ind w:right="878" w:hanging="19"/>
              <w:jc w:val="both"/>
              <w:rPr>
                <w:b/>
                <w:color w:val="000000"/>
                <w:spacing w:val="-7"/>
                <w:szCs w:val="25"/>
                <w:lang w:val="ru-RU"/>
              </w:rPr>
            </w:pP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tabs>
                <w:tab w:val="left" w:pos="5450"/>
              </w:tabs>
              <w:spacing w:line="274" w:lineRule="exact"/>
              <w:ind w:hanging="19"/>
              <w:jc w:val="both"/>
              <w:rPr>
                <w:b/>
                <w:color w:val="000000"/>
                <w:spacing w:val="-7"/>
                <w:szCs w:val="25"/>
                <w:lang w:val="ru-RU"/>
              </w:rPr>
            </w:pPr>
            <w:r w:rsidRPr="00E26F87">
              <w:rPr>
                <w:color w:val="000000"/>
                <w:spacing w:val="-1"/>
                <w:szCs w:val="25"/>
                <w:lang w:val="ru-RU"/>
              </w:rPr>
              <w:t>Технические указания на чертежах. Чт</w:t>
            </w:r>
            <w:r w:rsidRPr="00E26F87">
              <w:rPr>
                <w:color w:val="000000"/>
                <w:spacing w:val="-1"/>
                <w:szCs w:val="25"/>
                <w:lang w:val="ru-RU"/>
              </w:rPr>
              <w:t>е</w:t>
            </w:r>
            <w:r w:rsidRPr="00E26F87">
              <w:rPr>
                <w:color w:val="000000"/>
                <w:spacing w:val="-1"/>
                <w:szCs w:val="25"/>
                <w:lang w:val="ru-RU"/>
              </w:rPr>
              <w:t xml:space="preserve">ние </w:t>
            </w:r>
            <w:r w:rsidRPr="00E26F87">
              <w:rPr>
                <w:color w:val="000000"/>
                <w:spacing w:val="-3"/>
                <w:szCs w:val="25"/>
                <w:lang w:val="ru-RU"/>
              </w:rPr>
              <w:t xml:space="preserve">основной надписи на чертежах. Чтение </w:t>
            </w:r>
            <w:r w:rsidRPr="00E26F87">
              <w:rPr>
                <w:color w:val="000000"/>
                <w:spacing w:val="-4"/>
                <w:szCs w:val="25"/>
                <w:lang w:val="ru-RU"/>
              </w:rPr>
              <w:t>обозначения матери</w:t>
            </w:r>
            <w:r w:rsidRPr="00E26F87">
              <w:rPr>
                <w:color w:val="000000"/>
                <w:spacing w:val="-4"/>
                <w:szCs w:val="25"/>
                <w:lang w:val="ru-RU"/>
              </w:rPr>
              <w:t>а</w:t>
            </w:r>
            <w:r w:rsidRPr="00E26F87">
              <w:rPr>
                <w:color w:val="000000"/>
                <w:spacing w:val="-4"/>
                <w:szCs w:val="25"/>
                <w:lang w:val="ru-RU"/>
              </w:rPr>
              <w:t xml:space="preserve">лов. Чтение обозначений </w:t>
            </w:r>
            <w:r w:rsidRPr="00E26F87">
              <w:rPr>
                <w:color w:val="000000"/>
                <w:spacing w:val="-3"/>
                <w:szCs w:val="25"/>
                <w:lang w:val="ru-RU"/>
              </w:rPr>
              <w:t>шероховатости поверхн</w:t>
            </w:r>
            <w:r w:rsidRPr="00E26F87">
              <w:rPr>
                <w:color w:val="000000"/>
                <w:spacing w:val="-3"/>
                <w:szCs w:val="25"/>
                <w:lang w:val="ru-RU"/>
              </w:rPr>
              <w:t>о</w:t>
            </w:r>
            <w:r w:rsidRPr="00E26F87">
              <w:rPr>
                <w:color w:val="000000"/>
                <w:spacing w:val="-3"/>
                <w:szCs w:val="25"/>
                <w:lang w:val="ru-RU"/>
              </w:rPr>
              <w:t>сти    д</w:t>
            </w:r>
            <w:r w:rsidRPr="00E26F87">
              <w:rPr>
                <w:color w:val="000000"/>
                <w:spacing w:val="-3"/>
                <w:szCs w:val="25"/>
                <w:lang w:val="ru-RU"/>
              </w:rPr>
              <w:t>е</w:t>
            </w:r>
            <w:r w:rsidRPr="00E26F87">
              <w:rPr>
                <w:color w:val="000000"/>
                <w:spacing w:val="-3"/>
                <w:szCs w:val="25"/>
                <w:lang w:val="ru-RU"/>
              </w:rPr>
              <w:t xml:space="preserve">талей.     Чтение указаний      о      предельных      отклонениях      от 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номинальных ра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з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меров.</w:t>
            </w: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 xml:space="preserve">Чертежи деталей. Назначение чертежей деталей, </w:t>
            </w:r>
            <w:r w:rsidRPr="00E26F87">
              <w:rPr>
                <w:color w:val="000000"/>
                <w:spacing w:val="-3"/>
                <w:szCs w:val="25"/>
                <w:lang w:val="ru-RU"/>
              </w:rPr>
              <w:t xml:space="preserve">требования производства к чертежам деталей. </w:t>
            </w:r>
            <w:r w:rsidRPr="00E26F87">
              <w:rPr>
                <w:color w:val="000000"/>
                <w:spacing w:val="-2"/>
                <w:szCs w:val="25"/>
                <w:lang w:val="ru-RU"/>
              </w:rPr>
              <w:t>Вза</w:t>
            </w:r>
            <w:r w:rsidRPr="00E26F87">
              <w:rPr>
                <w:color w:val="000000"/>
                <w:spacing w:val="-2"/>
                <w:szCs w:val="25"/>
                <w:lang w:val="ru-RU"/>
              </w:rPr>
              <w:t>и</w:t>
            </w:r>
            <w:r w:rsidRPr="00E26F87">
              <w:rPr>
                <w:color w:val="000000"/>
                <w:spacing w:val="-2"/>
                <w:szCs w:val="25"/>
                <w:lang w:val="ru-RU"/>
              </w:rPr>
              <w:t xml:space="preserve">мосвязь формы детали, габаритных размеров, </w:t>
            </w:r>
            <w:r w:rsidRPr="00E26F87">
              <w:rPr>
                <w:color w:val="000000"/>
                <w:spacing w:val="-1"/>
                <w:szCs w:val="25"/>
                <w:lang w:val="ru-RU"/>
              </w:rPr>
              <w:t>мат</w:t>
            </w:r>
            <w:r w:rsidRPr="00E26F87">
              <w:rPr>
                <w:color w:val="000000"/>
                <w:spacing w:val="-1"/>
                <w:szCs w:val="25"/>
                <w:lang w:val="ru-RU"/>
              </w:rPr>
              <w:t>е</w:t>
            </w:r>
            <w:r w:rsidRPr="00E26F87">
              <w:rPr>
                <w:color w:val="000000"/>
                <w:spacing w:val="-1"/>
                <w:szCs w:val="25"/>
                <w:lang w:val="ru-RU"/>
              </w:rPr>
              <w:t xml:space="preserve">риала    и    технологического    процесса    ее </w:t>
            </w:r>
            <w:r w:rsidRPr="00E26F87">
              <w:rPr>
                <w:color w:val="000000"/>
                <w:spacing w:val="-7"/>
                <w:szCs w:val="25"/>
                <w:lang w:val="ru-RU"/>
              </w:rPr>
              <w:t>изг</w:t>
            </w:r>
            <w:r w:rsidRPr="00E26F87">
              <w:rPr>
                <w:color w:val="000000"/>
                <w:spacing w:val="-7"/>
                <w:szCs w:val="25"/>
                <w:lang w:val="ru-RU"/>
              </w:rPr>
              <w:t>о</w:t>
            </w:r>
            <w:r w:rsidRPr="00E26F87">
              <w:rPr>
                <w:color w:val="000000"/>
                <w:spacing w:val="-7"/>
                <w:szCs w:val="25"/>
                <w:lang w:val="ru-RU"/>
              </w:rPr>
              <w:t>товления.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ind w:right="878" w:hanging="19"/>
              <w:jc w:val="both"/>
              <w:rPr>
                <w:b/>
                <w:color w:val="000000"/>
                <w:spacing w:val="-7"/>
                <w:szCs w:val="25"/>
                <w:lang w:val="ru-RU"/>
              </w:rPr>
            </w:pPr>
          </w:p>
        </w:tc>
      </w:tr>
      <w:tr w:rsidR="00E26F87" w:rsidRPr="005700E2" w:rsidTr="00E26F8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E26F87">
            <w:pPr>
              <w:shd w:val="clear" w:color="auto" w:fill="FFFFFF"/>
              <w:spacing w:line="269" w:lineRule="exact"/>
              <w:jc w:val="both"/>
            </w:pPr>
            <w:r w:rsidRPr="00E26F87">
              <w:rPr>
                <w:color w:val="000000"/>
                <w:spacing w:val="-7"/>
                <w:szCs w:val="25"/>
                <w:lang w:val="ru-RU"/>
              </w:rPr>
              <w:t xml:space="preserve">Сборочные чертежи. 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Общие сведения о сборочных че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>р</w:t>
            </w:r>
            <w:r w:rsidRPr="00E26F87">
              <w:rPr>
                <w:color w:val="000000"/>
                <w:spacing w:val="-6"/>
                <w:szCs w:val="25"/>
                <w:lang w:val="ru-RU"/>
              </w:rPr>
              <w:t xml:space="preserve">тежах. </w:t>
            </w:r>
            <w:r w:rsidRPr="00E26F87">
              <w:rPr>
                <w:color w:val="000000"/>
                <w:spacing w:val="-5"/>
                <w:szCs w:val="25"/>
                <w:lang w:val="ru-RU"/>
              </w:rPr>
              <w:t>Особенности изображения на сборочных че</w:t>
            </w:r>
            <w:r w:rsidRPr="00E26F87">
              <w:rPr>
                <w:color w:val="000000"/>
                <w:spacing w:val="-5"/>
                <w:szCs w:val="25"/>
                <w:lang w:val="ru-RU"/>
              </w:rPr>
              <w:t>р</w:t>
            </w:r>
            <w:r w:rsidRPr="00E26F87">
              <w:rPr>
                <w:color w:val="000000"/>
                <w:spacing w:val="-5"/>
                <w:szCs w:val="25"/>
                <w:lang w:val="ru-RU"/>
              </w:rPr>
              <w:t xml:space="preserve">тежах. </w:t>
            </w:r>
            <w:r>
              <w:rPr>
                <w:color w:val="000000"/>
                <w:szCs w:val="25"/>
              </w:rPr>
              <w:t xml:space="preserve">Чтение размеров на сборочных чертежах. Чтение </w:t>
            </w:r>
            <w:r>
              <w:rPr>
                <w:color w:val="000000"/>
                <w:spacing w:val="-7"/>
                <w:szCs w:val="25"/>
              </w:rPr>
              <w:t>сборочных чертежей.</w:t>
            </w: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2"/>
                <w:szCs w:val="25"/>
              </w:rPr>
            </w:pP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1"/>
                <w:szCs w:val="25"/>
                <w:lang w:val="ru-RU"/>
              </w:rPr>
            </w:pPr>
            <w:r w:rsidRPr="00E26F87">
              <w:rPr>
                <w:color w:val="000000"/>
                <w:spacing w:val="-1"/>
                <w:szCs w:val="25"/>
                <w:lang w:val="ru-RU"/>
              </w:rPr>
              <w:t>Условные изображения и обозначения швов сварных соединений.</w:t>
            </w:r>
          </w:p>
        </w:tc>
      </w:tr>
      <w:tr w:rsidR="00E26F87" w:rsidRPr="003C466C" w:rsidTr="00E26F8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313" w:type="dxa"/>
            <w:gridSpan w:val="3"/>
            <w:shd w:val="clear" w:color="auto" w:fill="FFFFFF"/>
          </w:tcPr>
          <w:p w:rsidR="00E26F87" w:rsidRPr="003C466C" w:rsidRDefault="00E26F87" w:rsidP="00E26F87">
            <w:pPr>
              <w:shd w:val="clear" w:color="auto" w:fill="FFFFFF"/>
              <w:spacing w:line="269" w:lineRule="exact"/>
              <w:ind w:left="5" w:right="907" w:firstLine="5"/>
              <w:jc w:val="both"/>
              <w:rPr>
                <w:b/>
              </w:rPr>
            </w:pPr>
            <w:r w:rsidRPr="003C466C">
              <w:rPr>
                <w:b/>
              </w:rPr>
              <w:t>Охрана труда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4297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Основы законодательства Российской Федерации по охране труда.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Государственный надзор за соблюдением закон</w:t>
            </w:r>
            <w:r w:rsidRPr="00E26F87">
              <w:rPr>
                <w:color w:val="000000"/>
                <w:spacing w:val="2"/>
                <w:szCs w:val="25"/>
                <w:lang w:val="ru-RU"/>
              </w:rPr>
              <w:t>о</w:t>
            </w:r>
            <w:r w:rsidRPr="00E26F87">
              <w:rPr>
                <w:color w:val="000000"/>
                <w:spacing w:val="2"/>
                <w:szCs w:val="25"/>
                <w:lang w:val="ru-RU"/>
              </w:rPr>
              <w:t>дательства о труде и правил по его охране.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Организация и управление охраной труда.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Анализ условий труда, причин травматизма, пр</w:t>
            </w:r>
            <w:r w:rsidRPr="00E26F87">
              <w:rPr>
                <w:color w:val="000000"/>
                <w:spacing w:val="2"/>
                <w:szCs w:val="25"/>
                <w:lang w:val="ru-RU"/>
              </w:rPr>
              <w:t>о</w:t>
            </w:r>
            <w:r w:rsidRPr="00E26F87">
              <w:rPr>
                <w:color w:val="000000"/>
                <w:spacing w:val="2"/>
                <w:szCs w:val="25"/>
                <w:lang w:val="ru-RU"/>
              </w:rPr>
              <w:t>фессиональных заболеваний и мероприятия по их предупреждению.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Первая помощь при несчастных случаях.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Основные требования к санитарно-бытовым усл</w:t>
            </w:r>
            <w:r w:rsidRPr="00E26F87">
              <w:rPr>
                <w:color w:val="000000"/>
                <w:spacing w:val="2"/>
                <w:szCs w:val="25"/>
                <w:lang w:val="ru-RU"/>
              </w:rPr>
              <w:t>о</w:t>
            </w:r>
            <w:r w:rsidRPr="00E26F87">
              <w:rPr>
                <w:color w:val="000000"/>
                <w:spacing w:val="2"/>
                <w:szCs w:val="25"/>
                <w:lang w:val="ru-RU"/>
              </w:rPr>
              <w:t>виям рабочих на предприятиях.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 xml:space="preserve">Типовая инструкция по охране труда для </w:t>
            </w:r>
            <w:r w:rsidR="00027C5A">
              <w:rPr>
                <w:color w:val="000000"/>
                <w:spacing w:val="2"/>
                <w:szCs w:val="25"/>
                <w:lang w:val="ru-RU"/>
              </w:rPr>
              <w:t>СВАРЩИК ГАЗОВОЙ СВАРКИ</w:t>
            </w:r>
            <w:r w:rsidRPr="00E26F87">
              <w:rPr>
                <w:color w:val="000000"/>
                <w:spacing w:val="2"/>
                <w:szCs w:val="25"/>
                <w:lang w:val="ru-RU"/>
              </w:rPr>
              <w:t>ов (газорезчиков) РД 153-34.0—3.231-00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Средства защиты глаз и органов дыхания.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Требования к производственным помещениям.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Организация рабочего места сварщика.</w:t>
            </w:r>
          </w:p>
          <w:p w:rsidR="00E26F87" w:rsidRP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  <w:lang w:val="ru-RU"/>
              </w:rPr>
            </w:pPr>
            <w:r w:rsidRPr="00E26F87">
              <w:rPr>
                <w:color w:val="000000"/>
                <w:spacing w:val="2"/>
                <w:szCs w:val="25"/>
                <w:lang w:val="ru-RU"/>
              </w:rPr>
              <w:t>Охрана труда при газопламенных работах.</w:t>
            </w:r>
          </w:p>
          <w:p w:rsidR="00E26F87" w:rsidRDefault="00E26F87" w:rsidP="00E26F87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2"/>
                <w:szCs w:val="25"/>
              </w:rPr>
            </w:pPr>
            <w:r>
              <w:rPr>
                <w:color w:val="000000"/>
                <w:spacing w:val="2"/>
                <w:szCs w:val="25"/>
              </w:rPr>
              <w:t>Пожарная безопасность на предприятии.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9313" w:type="dxa"/>
            <w:gridSpan w:val="3"/>
            <w:shd w:val="clear" w:color="auto" w:fill="FFFFFF"/>
          </w:tcPr>
          <w:p w:rsidR="00E26F87" w:rsidRPr="003C466C" w:rsidRDefault="00E26F87" w:rsidP="00E26F87">
            <w:pPr>
              <w:pStyle w:val="1"/>
              <w:jc w:val="left"/>
              <w:rPr>
                <w:spacing w:val="4"/>
                <w:u w:val="single"/>
              </w:rPr>
            </w:pPr>
            <w:r w:rsidRPr="003C466C">
              <w:rPr>
                <w:spacing w:val="4"/>
                <w:u w:val="single"/>
              </w:rPr>
              <w:t>Специальный курс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E26F87">
            <w:pPr>
              <w:pStyle w:val="1"/>
              <w:jc w:val="left"/>
              <w:rPr>
                <w:spacing w:val="4"/>
              </w:rPr>
            </w:pPr>
            <w:r>
              <w:rPr>
                <w:spacing w:val="4"/>
              </w:rPr>
              <w:t>Специальная технология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E26F87">
            <w:pPr>
              <w:pStyle w:val="1"/>
              <w:jc w:val="left"/>
              <w:rPr>
                <w:spacing w:val="4"/>
              </w:rPr>
            </w:pPr>
            <w:r>
              <w:rPr>
                <w:spacing w:val="4"/>
              </w:rPr>
              <w:t>Сварка металлов</w:t>
            </w:r>
          </w:p>
        </w:tc>
      </w:tr>
      <w:tr w:rsidR="00E26F87" w:rsidRPr="0003235A" w:rsidTr="00E26F87">
        <w:tblPrEx>
          <w:tblCellMar>
            <w:top w:w="0" w:type="dxa"/>
            <w:bottom w:w="0" w:type="dxa"/>
          </w:tblCellMar>
        </w:tblPrEx>
        <w:trPr>
          <w:trHeight w:hRule="exact" w:val="3613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E26F87">
            <w:pPr>
              <w:pStyle w:val="1"/>
              <w:jc w:val="left"/>
              <w:rPr>
                <w:b/>
                <w:spacing w:val="2"/>
              </w:rPr>
            </w:pPr>
            <w:r w:rsidRPr="0003235A">
              <w:rPr>
                <w:b/>
                <w:spacing w:val="2"/>
              </w:rPr>
              <w:t>История развития сварки</w:t>
            </w:r>
            <w:r>
              <w:rPr>
                <w:b/>
                <w:spacing w:val="2"/>
              </w:rPr>
              <w:t>.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Сущность процесса сварки.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Краткая характеристика некоторых видов сварки: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а) ручная дуговая сварка покрытым электродом;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б) сварка в среде защитных газов;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в) сварка под флюсом;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плазменная сварка;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г) электрошлаковая сварка;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д) электронно-лучевая сварка;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е) газовая сварка;</w:t>
            </w:r>
          </w:p>
          <w:p w:rsidR="00E26F87" w:rsidRPr="00E26F87" w:rsidRDefault="00E26F87" w:rsidP="00E26F87">
            <w:pPr>
              <w:rPr>
                <w:lang w:val="ru-RU"/>
              </w:rPr>
            </w:pPr>
            <w:r w:rsidRPr="00E26F87">
              <w:rPr>
                <w:lang w:val="ru-RU"/>
              </w:rPr>
              <w:t>ж) газовая сварка;</w:t>
            </w:r>
          </w:p>
          <w:p w:rsidR="00E26F87" w:rsidRPr="0003235A" w:rsidRDefault="00E26F87" w:rsidP="00E26F87">
            <w:r>
              <w:t>з) контактная сварка.</w:t>
            </w:r>
          </w:p>
        </w:tc>
      </w:tr>
      <w:tr w:rsidR="00E26F87" w:rsidRPr="005E7763" w:rsidTr="00E26F87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9313" w:type="dxa"/>
            <w:gridSpan w:val="3"/>
            <w:shd w:val="clear" w:color="auto" w:fill="FFFFFF"/>
          </w:tcPr>
          <w:p w:rsidR="00E26F87" w:rsidRPr="005E7763" w:rsidRDefault="00E26F87" w:rsidP="00E26F87">
            <w:pPr>
              <w:shd w:val="clear" w:color="auto" w:fill="FFFFFF"/>
              <w:spacing w:line="274" w:lineRule="exact"/>
              <w:ind w:left="24"/>
              <w:jc w:val="both"/>
              <w:rPr>
                <w:b/>
                <w:color w:val="000000"/>
                <w:szCs w:val="25"/>
              </w:rPr>
            </w:pPr>
            <w:r w:rsidRPr="005E7763">
              <w:rPr>
                <w:b/>
                <w:color w:val="000000"/>
                <w:szCs w:val="25"/>
              </w:rPr>
              <w:t>Сварные соединения и швы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ind w:left="24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lastRenderedPageBreak/>
              <w:t>Основные виды соединений и швов, их характерист</w:t>
            </w:r>
            <w:r w:rsidRPr="00E26F87">
              <w:rPr>
                <w:color w:val="000000"/>
                <w:spacing w:val="-4"/>
                <w:szCs w:val="25"/>
                <w:lang w:val="ru-RU"/>
              </w:rPr>
              <w:t>и</w:t>
            </w:r>
            <w:r w:rsidRPr="00E26F87">
              <w:rPr>
                <w:color w:val="000000"/>
                <w:spacing w:val="-4"/>
                <w:szCs w:val="25"/>
                <w:lang w:val="ru-RU"/>
              </w:rPr>
              <w:t>ки.</w:t>
            </w:r>
          </w:p>
          <w:p w:rsidR="00E26F87" w:rsidRDefault="00E26F87" w:rsidP="00E26F87">
            <w:pPr>
              <w:shd w:val="clear" w:color="auto" w:fill="FFFFFF"/>
              <w:spacing w:line="274" w:lineRule="exact"/>
              <w:ind w:left="24"/>
              <w:rPr>
                <w:color w:val="000000"/>
                <w:spacing w:val="-4"/>
                <w:szCs w:val="25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 xml:space="preserve">Виды соединений. Типы сварных швов. </w:t>
            </w:r>
            <w:r>
              <w:rPr>
                <w:color w:val="000000"/>
                <w:spacing w:val="-4"/>
                <w:szCs w:val="25"/>
              </w:rPr>
              <w:t>Параметры сварных швов.</w:t>
            </w:r>
          </w:p>
          <w:p w:rsidR="00E26F87" w:rsidRDefault="00E26F87" w:rsidP="00E26F87">
            <w:pPr>
              <w:shd w:val="clear" w:color="auto" w:fill="FFFFFF"/>
              <w:spacing w:line="274" w:lineRule="exact"/>
              <w:ind w:left="24"/>
              <w:rPr>
                <w:color w:val="000000"/>
                <w:spacing w:val="-4"/>
                <w:szCs w:val="25"/>
              </w:rPr>
            </w:pP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ind w:left="24" w:right="4"/>
              <w:jc w:val="both"/>
              <w:rPr>
                <w:b/>
                <w:color w:val="000000"/>
                <w:spacing w:val="-1"/>
                <w:szCs w:val="25"/>
                <w:lang w:val="ru-RU"/>
              </w:rPr>
            </w:pPr>
            <w:r w:rsidRPr="00E26F87">
              <w:rPr>
                <w:b/>
                <w:color w:val="000000"/>
                <w:spacing w:val="-1"/>
                <w:szCs w:val="25"/>
                <w:lang w:val="ru-RU"/>
              </w:rPr>
              <w:t>Металлургические процессы в зоне сварки плавл</w:t>
            </w:r>
            <w:r w:rsidRPr="00E26F87">
              <w:rPr>
                <w:b/>
                <w:color w:val="000000"/>
                <w:spacing w:val="-1"/>
                <w:szCs w:val="25"/>
                <w:lang w:val="ru-RU"/>
              </w:rPr>
              <w:t>е</w:t>
            </w:r>
            <w:r w:rsidRPr="00E26F87">
              <w:rPr>
                <w:b/>
                <w:color w:val="000000"/>
                <w:spacing w:val="-1"/>
                <w:szCs w:val="25"/>
                <w:lang w:val="ru-RU"/>
              </w:rPr>
              <w:t>нием.</w:t>
            </w: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ind w:left="24" w:right="4"/>
              <w:jc w:val="both"/>
              <w:rPr>
                <w:b/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b/>
                <w:color w:val="000000"/>
                <w:spacing w:val="-4"/>
                <w:szCs w:val="25"/>
                <w:lang w:val="ru-RU"/>
              </w:rPr>
              <w:t>Дефекты соединений при сварке металлов пла</w:t>
            </w:r>
            <w:r w:rsidRPr="00E26F87">
              <w:rPr>
                <w:b/>
                <w:color w:val="000000"/>
                <w:spacing w:val="-4"/>
                <w:szCs w:val="25"/>
                <w:lang w:val="ru-RU"/>
              </w:rPr>
              <w:t>в</w:t>
            </w:r>
            <w:r w:rsidRPr="00E26F87">
              <w:rPr>
                <w:b/>
                <w:color w:val="000000"/>
                <w:spacing w:val="-4"/>
                <w:szCs w:val="25"/>
                <w:lang w:val="ru-RU"/>
              </w:rPr>
              <w:t>лен</w:t>
            </w:r>
            <w:r w:rsidRPr="00E26F87">
              <w:rPr>
                <w:b/>
                <w:color w:val="000000"/>
                <w:spacing w:val="-4"/>
                <w:szCs w:val="25"/>
                <w:lang w:val="ru-RU"/>
              </w:rPr>
              <w:t>и</w:t>
            </w:r>
            <w:r w:rsidRPr="00E26F87">
              <w:rPr>
                <w:b/>
                <w:color w:val="000000"/>
                <w:spacing w:val="-4"/>
                <w:szCs w:val="25"/>
                <w:lang w:val="ru-RU"/>
              </w:rPr>
              <w:t>ем:</w:t>
            </w: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ind w:left="24" w:right="4"/>
              <w:jc w:val="both"/>
              <w:rPr>
                <w:color w:val="000000"/>
                <w:spacing w:val="-1"/>
                <w:szCs w:val="25"/>
                <w:lang w:val="ru-RU"/>
              </w:rPr>
            </w:pPr>
            <w:r w:rsidRPr="00E26F87">
              <w:rPr>
                <w:color w:val="000000"/>
                <w:spacing w:val="-1"/>
                <w:szCs w:val="25"/>
                <w:lang w:val="ru-RU"/>
              </w:rPr>
              <w:t>Трещины.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ind w:left="24" w:right="4"/>
              <w:jc w:val="both"/>
              <w:rPr>
                <w:color w:val="000000"/>
                <w:spacing w:val="-1"/>
                <w:szCs w:val="25"/>
                <w:lang w:val="ru-RU"/>
              </w:rPr>
            </w:pPr>
            <w:r w:rsidRPr="00E26F87">
              <w:rPr>
                <w:color w:val="000000"/>
                <w:spacing w:val="-1"/>
                <w:szCs w:val="25"/>
                <w:lang w:val="ru-RU"/>
              </w:rPr>
              <w:t>Поры.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ind w:left="24" w:right="4"/>
              <w:jc w:val="both"/>
              <w:rPr>
                <w:color w:val="000000"/>
                <w:spacing w:val="-1"/>
                <w:szCs w:val="25"/>
                <w:lang w:val="ru-RU"/>
              </w:rPr>
            </w:pPr>
            <w:r w:rsidRPr="00E26F87">
              <w:rPr>
                <w:color w:val="000000"/>
                <w:spacing w:val="-1"/>
                <w:szCs w:val="25"/>
                <w:lang w:val="ru-RU"/>
              </w:rPr>
              <w:t>Твёрдые включения.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ind w:left="24" w:right="4"/>
              <w:jc w:val="both"/>
              <w:rPr>
                <w:color w:val="000000"/>
                <w:spacing w:val="-1"/>
                <w:szCs w:val="25"/>
                <w:lang w:val="ru-RU"/>
              </w:rPr>
            </w:pPr>
            <w:r w:rsidRPr="00E26F87">
              <w:rPr>
                <w:color w:val="000000"/>
                <w:spacing w:val="-1"/>
                <w:szCs w:val="25"/>
                <w:lang w:val="ru-RU"/>
              </w:rPr>
              <w:t>Несплавление и непровар.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ind w:left="24" w:right="4"/>
              <w:jc w:val="both"/>
              <w:rPr>
                <w:color w:val="000000"/>
                <w:spacing w:val="-1"/>
                <w:szCs w:val="25"/>
                <w:lang w:val="ru-RU"/>
              </w:rPr>
            </w:pPr>
            <w:r w:rsidRPr="00E26F87">
              <w:rPr>
                <w:color w:val="000000"/>
                <w:spacing w:val="-1"/>
                <w:szCs w:val="25"/>
                <w:lang w:val="ru-RU"/>
              </w:rPr>
              <w:t>Нарушение формы шва.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ind w:left="24" w:right="4"/>
              <w:jc w:val="both"/>
              <w:rPr>
                <w:color w:val="000000"/>
                <w:spacing w:val="-1"/>
                <w:szCs w:val="25"/>
                <w:lang w:val="ru-RU"/>
              </w:rPr>
            </w:pPr>
            <w:r w:rsidRPr="00E26F87">
              <w:rPr>
                <w:color w:val="000000"/>
                <w:spacing w:val="-1"/>
                <w:szCs w:val="25"/>
                <w:lang w:val="ru-RU"/>
              </w:rPr>
              <w:t>Прочие дефекты.</w:t>
            </w:r>
          </w:p>
        </w:tc>
      </w:tr>
      <w:tr w:rsidR="00E26F87" w:rsidRPr="00A6085F" w:rsidTr="00E26F87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9313" w:type="dxa"/>
            <w:gridSpan w:val="3"/>
            <w:shd w:val="clear" w:color="auto" w:fill="FFFFFF"/>
          </w:tcPr>
          <w:p w:rsidR="00E26F87" w:rsidRPr="00A6085F" w:rsidRDefault="00E26F87" w:rsidP="00E26F87">
            <w:pPr>
              <w:shd w:val="clear" w:color="auto" w:fill="FFFFFF"/>
              <w:spacing w:line="274" w:lineRule="exact"/>
              <w:jc w:val="both"/>
              <w:rPr>
                <w:b/>
                <w:color w:val="000000"/>
                <w:spacing w:val="-1"/>
                <w:szCs w:val="25"/>
              </w:rPr>
            </w:pPr>
            <w:r w:rsidRPr="00A6085F">
              <w:rPr>
                <w:b/>
                <w:color w:val="000000"/>
                <w:spacing w:val="-1"/>
                <w:szCs w:val="25"/>
              </w:rPr>
              <w:t>Контроль качества сварных соединений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Визуальный и измерительный контроль.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Неразрушающий контроль сварных соединений.</w:t>
            </w: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  <w:r>
              <w:rPr>
                <w:color w:val="000000"/>
                <w:spacing w:val="-4"/>
                <w:szCs w:val="25"/>
              </w:rPr>
              <w:t>Разрушающие виды контроля.</w:t>
            </w: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b/>
                <w:color w:val="000000"/>
                <w:spacing w:val="-4"/>
                <w:sz w:val="25"/>
                <w:szCs w:val="25"/>
                <w:lang w:val="ru-RU"/>
              </w:rPr>
            </w:pPr>
            <w:r w:rsidRPr="00E26F87">
              <w:rPr>
                <w:b/>
                <w:color w:val="000000"/>
                <w:spacing w:val="-4"/>
                <w:sz w:val="25"/>
                <w:szCs w:val="25"/>
                <w:lang w:val="ru-RU"/>
              </w:rPr>
              <w:t>Дуговая сварка в защитном газе.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b/>
                <w:color w:val="000000"/>
                <w:spacing w:val="-4"/>
                <w:sz w:val="25"/>
                <w:szCs w:val="25"/>
                <w:lang w:val="ru-RU"/>
              </w:rPr>
            </w:pP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  <w:spacing w:val="-4"/>
                <w:szCs w:val="25"/>
              </w:rPr>
            </w:pPr>
            <w:r>
              <w:rPr>
                <w:b/>
                <w:bCs/>
                <w:color w:val="000000"/>
                <w:spacing w:val="-4"/>
                <w:szCs w:val="25"/>
              </w:rPr>
              <w:t>Дуговая сварка под флюсом.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Сущность и преимущества.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Оборудование для сварки.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Материалы для сварки.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Влияние основных параметров сварки на качество сварки.</w:t>
            </w: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  <w:r>
              <w:rPr>
                <w:color w:val="000000"/>
                <w:spacing w:val="-4"/>
                <w:szCs w:val="25"/>
              </w:rPr>
              <w:t>Технология сварки.</w:t>
            </w: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b/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b/>
                <w:color w:val="000000"/>
                <w:spacing w:val="-4"/>
                <w:szCs w:val="25"/>
                <w:lang w:val="ru-RU"/>
              </w:rPr>
              <w:t>Сведения о газовой сварке и пайке.</w:t>
            </w: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Сущность процесса газовой сварки.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Классификация процессов ГПО.</w:t>
            </w:r>
          </w:p>
        </w:tc>
      </w:tr>
      <w:tr w:rsidR="00E26F87" w:rsidRPr="00E26F87" w:rsidTr="00E26F87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b/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b/>
                <w:color w:val="000000"/>
                <w:spacing w:val="-4"/>
                <w:szCs w:val="25"/>
                <w:lang w:val="ru-RU"/>
              </w:rPr>
              <w:t>Материалы и оборудование для ГПО.</w:t>
            </w: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1251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Основные свойства кислорода и способы его получ</w:t>
            </w:r>
            <w:r w:rsidRPr="00E26F87">
              <w:rPr>
                <w:color w:val="000000"/>
                <w:spacing w:val="-4"/>
                <w:szCs w:val="25"/>
                <w:lang w:val="ru-RU"/>
              </w:rPr>
              <w:t>е</w:t>
            </w:r>
            <w:r w:rsidRPr="00E26F87">
              <w:rPr>
                <w:color w:val="000000"/>
                <w:spacing w:val="-4"/>
                <w:szCs w:val="25"/>
                <w:lang w:val="ru-RU"/>
              </w:rPr>
              <w:t>ния. Транспортировка.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Ацетилен, основные свойства. Способы получения и транспортировка.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Горючие газы – заменители ацетилена, их свойства.</w:t>
            </w: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  <w:r>
              <w:rPr>
                <w:color w:val="000000"/>
                <w:spacing w:val="-4"/>
                <w:szCs w:val="25"/>
              </w:rPr>
              <w:t>Сварочные флюсы для ГПО.</w:t>
            </w: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1971"/>
        </w:trPr>
        <w:tc>
          <w:tcPr>
            <w:tcW w:w="9313" w:type="dxa"/>
            <w:gridSpan w:val="3"/>
            <w:shd w:val="clear" w:color="auto" w:fill="FFFFFF"/>
          </w:tcPr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Сварочная проволока.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Ацетиленовые генераторы, их классификация. Ус</w:t>
            </w:r>
            <w:r w:rsidRPr="00E26F87">
              <w:rPr>
                <w:color w:val="000000"/>
                <w:spacing w:val="-4"/>
                <w:szCs w:val="25"/>
                <w:lang w:val="ru-RU"/>
              </w:rPr>
              <w:t>т</w:t>
            </w:r>
            <w:r w:rsidRPr="00E26F87">
              <w:rPr>
                <w:color w:val="000000"/>
                <w:spacing w:val="-4"/>
                <w:szCs w:val="25"/>
                <w:lang w:val="ru-RU"/>
              </w:rPr>
              <w:t>ройство и требования, предъявляемые к генераторам.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Предохранительные затворы.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Устройство водяного затвора.</w:t>
            </w: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>Устройство сухого затвора.</w:t>
            </w: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  <w:r w:rsidRPr="00E26F87">
              <w:rPr>
                <w:color w:val="000000"/>
                <w:spacing w:val="-4"/>
                <w:szCs w:val="25"/>
                <w:lang w:val="ru-RU"/>
              </w:rPr>
              <w:t xml:space="preserve">Химические очистители. </w:t>
            </w:r>
            <w:r>
              <w:rPr>
                <w:color w:val="000000"/>
                <w:spacing w:val="-4"/>
                <w:szCs w:val="25"/>
              </w:rPr>
              <w:t>Обратные клапана.</w:t>
            </w: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</w:rPr>
            </w:pPr>
          </w:p>
        </w:tc>
      </w:tr>
      <w:tr w:rsidR="00E26F87" w:rsidTr="00E26F87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9313" w:type="dxa"/>
            <w:gridSpan w:val="3"/>
            <w:shd w:val="clear" w:color="auto" w:fill="FFFFFF"/>
          </w:tcPr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</w:p>
          <w:p w:rsid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</w:p>
          <w:p w:rsidR="00E26F87" w:rsidRPr="00E26F87" w:rsidRDefault="00E26F87" w:rsidP="00E26F87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4"/>
                <w:szCs w:val="25"/>
                <w:lang w:val="ru-RU"/>
              </w:rPr>
            </w:pPr>
            <w:r>
              <w:rPr>
                <w:color w:val="000000"/>
                <w:spacing w:val="-4"/>
                <w:szCs w:val="25"/>
                <w:lang w:val="ru-RU"/>
              </w:rPr>
              <w:t>ПРОИЗВОДСТВЕННОЕ ОБУЧЕНИЕ</w:t>
            </w:r>
          </w:p>
        </w:tc>
      </w:tr>
      <w:tr w:rsidR="00E26F87" w:rsidRPr="00E26F87" w:rsidTr="00E26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75" w:type="dxa"/>
        </w:trPr>
        <w:tc>
          <w:tcPr>
            <w:tcW w:w="3379" w:type="dxa"/>
          </w:tcPr>
          <w:p w:rsidR="00E26F87" w:rsidRPr="00056A45" w:rsidRDefault="00E26F87" w:rsidP="00D51E1A">
            <w:pPr>
              <w:jc w:val="center"/>
              <w:rPr>
                <w:b/>
              </w:rPr>
            </w:pPr>
            <w:r w:rsidRPr="00056A45">
              <w:rPr>
                <w:b/>
              </w:rPr>
              <w:t>Темы программы производственного обучения</w:t>
            </w:r>
          </w:p>
        </w:tc>
        <w:tc>
          <w:tcPr>
            <w:tcW w:w="5659" w:type="dxa"/>
          </w:tcPr>
          <w:p w:rsidR="00E26F87" w:rsidRPr="00E26F87" w:rsidRDefault="00E26F87" w:rsidP="00D51E1A">
            <w:pPr>
              <w:jc w:val="center"/>
              <w:rPr>
                <w:b/>
                <w:lang w:val="ru-RU"/>
              </w:rPr>
            </w:pPr>
            <w:r w:rsidRPr="00E26F87">
              <w:rPr>
                <w:b/>
                <w:lang w:val="ru-RU"/>
              </w:rPr>
              <w:t>Наименование основных приемов, операций или видов работ</w:t>
            </w:r>
          </w:p>
        </w:tc>
      </w:tr>
      <w:tr w:rsidR="00E26F87" w:rsidRPr="00E26F87" w:rsidTr="00E26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75" w:type="dxa"/>
        </w:trPr>
        <w:tc>
          <w:tcPr>
            <w:tcW w:w="3379" w:type="dxa"/>
          </w:tcPr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Ознакомлен с производством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 xml:space="preserve">Работ </w:t>
            </w:r>
            <w:r w:rsidR="00027C5A">
              <w:rPr>
                <w:lang w:val="ru-RU"/>
              </w:rPr>
              <w:t xml:space="preserve">СВАРЩИК ГАЗОВОЙ </w:t>
            </w:r>
            <w:r w:rsidR="00027C5A">
              <w:rPr>
                <w:lang w:val="ru-RU"/>
              </w:rPr>
              <w:lastRenderedPageBreak/>
              <w:t>СВАРКИ</w:t>
            </w:r>
            <w:r w:rsidRPr="00E26F87">
              <w:rPr>
                <w:lang w:val="ru-RU"/>
              </w:rPr>
              <w:t>а. Инструктаж по безопасности труда, производственной санитарии и правилам пожарной безопасности.</w:t>
            </w:r>
          </w:p>
        </w:tc>
        <w:tc>
          <w:tcPr>
            <w:tcW w:w="5659" w:type="dxa"/>
          </w:tcPr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lastRenderedPageBreak/>
              <w:t xml:space="preserve">Ознакомление со строительным объектом, характером выполненных работ по газорезке. </w:t>
            </w:r>
            <w:r w:rsidRPr="00E26F87">
              <w:rPr>
                <w:lang w:val="ru-RU"/>
              </w:rPr>
              <w:lastRenderedPageBreak/>
              <w:t>Ознакомление с рабочим местом, порядок получения и хранения сварочных материалов и инструмента. Инструктаж на рабочем месте, требования производственной санитарии и личной гигиены.</w:t>
            </w:r>
          </w:p>
        </w:tc>
      </w:tr>
      <w:tr w:rsidR="00E26F87" w:rsidRPr="00E26F87" w:rsidTr="00E26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75" w:type="dxa"/>
        </w:trPr>
        <w:tc>
          <w:tcPr>
            <w:tcW w:w="3379" w:type="dxa"/>
          </w:tcPr>
          <w:p w:rsidR="00E26F87" w:rsidRDefault="00E26F87" w:rsidP="00D51E1A">
            <w:r>
              <w:lastRenderedPageBreak/>
              <w:t>Сварочные и газорезательные работы.</w:t>
            </w:r>
          </w:p>
        </w:tc>
        <w:tc>
          <w:tcPr>
            <w:tcW w:w="5659" w:type="dxa"/>
          </w:tcPr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Газосварка простых деталей.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Приварка планок, косынок, ребер жесткости.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Сварка слабонагруженных узлов, простых неотвественных деталей. Проверка качества сварочных швов.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Газосварочные работы.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Сборка и сварка конструкций из углеродистых сталей.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Проверка качества. Кислородная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И газовая резка.</w:t>
            </w:r>
          </w:p>
        </w:tc>
      </w:tr>
      <w:tr w:rsidR="00E26F87" w:rsidRPr="00E26F87" w:rsidTr="00E26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75" w:type="dxa"/>
        </w:trPr>
        <w:tc>
          <w:tcPr>
            <w:tcW w:w="3379" w:type="dxa"/>
          </w:tcPr>
          <w:p w:rsidR="00E26F87" w:rsidRDefault="00E26F87" w:rsidP="00D51E1A">
            <w:r>
              <w:t>Самостоятельное выполнение работ.</w:t>
            </w:r>
          </w:p>
        </w:tc>
        <w:tc>
          <w:tcPr>
            <w:tcW w:w="5659" w:type="dxa"/>
          </w:tcPr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Заварка предохранительных сеток приемных труб.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Сварка поддонов и стаканов.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Резка стальных конструкций.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Сварка панцирных и ромбических сеток.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Сварка кожухов и ограждений.</w:t>
            </w:r>
          </w:p>
          <w:p w:rsidR="00E26F87" w:rsidRPr="00E26F87" w:rsidRDefault="00E26F87" w:rsidP="00D51E1A">
            <w:pPr>
              <w:rPr>
                <w:lang w:val="ru-RU"/>
              </w:rPr>
            </w:pPr>
            <w:r w:rsidRPr="00E26F87">
              <w:rPr>
                <w:lang w:val="ru-RU"/>
              </w:rPr>
              <w:t>Сварка заклепок.</w:t>
            </w:r>
          </w:p>
        </w:tc>
      </w:tr>
      <w:tr w:rsidR="00E26F87" w:rsidTr="00E26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75" w:type="dxa"/>
        </w:trPr>
        <w:tc>
          <w:tcPr>
            <w:tcW w:w="3379" w:type="dxa"/>
          </w:tcPr>
          <w:p w:rsidR="00E26F87" w:rsidRPr="00E26F87" w:rsidRDefault="00E26F87" w:rsidP="00D51E1A">
            <w:pPr>
              <w:rPr>
                <w:lang w:val="ru-RU"/>
              </w:rPr>
            </w:pPr>
          </w:p>
        </w:tc>
        <w:tc>
          <w:tcPr>
            <w:tcW w:w="5659" w:type="dxa"/>
          </w:tcPr>
          <w:p w:rsidR="00E26F87" w:rsidRDefault="00E26F87" w:rsidP="00D51E1A">
            <w:r>
              <w:t>Квалификационная пробная работа.</w:t>
            </w:r>
          </w:p>
        </w:tc>
      </w:tr>
    </w:tbl>
    <w:p w:rsidR="0073589F" w:rsidRDefault="0073589F">
      <w:pPr>
        <w:tabs>
          <w:tab w:val="left" w:pos="6240"/>
        </w:tabs>
        <w:rPr>
          <w:sz w:val="16"/>
          <w:lang w:val="ru-RU"/>
        </w:rPr>
      </w:pPr>
    </w:p>
    <w:sectPr w:rsidR="0073589F" w:rsidSect="00E26F87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88"/>
    <w:rsid w:val="00027C5A"/>
    <w:rsid w:val="0045432D"/>
    <w:rsid w:val="0073589F"/>
    <w:rsid w:val="007969F0"/>
    <w:rsid w:val="00B270B8"/>
    <w:rsid w:val="00CB1488"/>
    <w:rsid w:val="00D540E1"/>
    <w:rsid w:val="00E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9E197-E2DF-4F8C-9DCC-F3EC6A9A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9F"/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3589F"/>
    <w:pPr>
      <w:keepNext/>
      <w:jc w:val="right"/>
      <w:outlineLvl w:val="0"/>
    </w:pPr>
    <w:rPr>
      <w:noProof w:val="0"/>
      <w:sz w:val="32"/>
      <w:lang w:val="ru-RU"/>
    </w:rPr>
  </w:style>
  <w:style w:type="paragraph" w:styleId="2">
    <w:name w:val="heading 2"/>
    <w:basedOn w:val="a"/>
    <w:next w:val="a"/>
    <w:qFormat/>
    <w:rsid w:val="0073589F"/>
    <w:pPr>
      <w:keepNext/>
      <w:outlineLvl w:val="1"/>
    </w:pPr>
    <w:rPr>
      <w:b/>
      <w:bCs/>
      <w:noProof w:val="0"/>
      <w:lang w:val="ru-RU"/>
    </w:rPr>
  </w:style>
  <w:style w:type="paragraph" w:styleId="3">
    <w:name w:val="heading 3"/>
    <w:basedOn w:val="a"/>
    <w:next w:val="a"/>
    <w:qFormat/>
    <w:rsid w:val="0073589F"/>
    <w:pPr>
      <w:keepNext/>
      <w:outlineLvl w:val="2"/>
    </w:pPr>
    <w:rPr>
      <w:noProof w:val="0"/>
      <w:u w:val="single"/>
      <w:lang w:val="ru-RU"/>
    </w:rPr>
  </w:style>
  <w:style w:type="paragraph" w:styleId="4">
    <w:name w:val="heading 4"/>
    <w:basedOn w:val="a"/>
    <w:next w:val="a"/>
    <w:qFormat/>
    <w:rsid w:val="0073589F"/>
    <w:pPr>
      <w:keepNext/>
      <w:jc w:val="right"/>
      <w:outlineLvl w:val="3"/>
    </w:pPr>
    <w:rPr>
      <w:b/>
      <w:bCs/>
      <w:noProof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589F"/>
    <w:pPr>
      <w:jc w:val="center"/>
    </w:pPr>
    <w:rPr>
      <w:noProof w:val="0"/>
      <w:sz w:val="3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96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9F0"/>
    <w:rPr>
      <w:rFonts w:ascii="Tahoma" w:hAnsi="Tahoma" w:cs="Tahoma"/>
      <w:noProof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E26F87"/>
    <w:rPr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E26F87"/>
    <w:rPr>
      <w:sz w:val="32"/>
      <w:szCs w:val="24"/>
    </w:rPr>
  </w:style>
  <w:style w:type="paragraph" w:styleId="a7">
    <w:name w:val="Normal (Web)"/>
    <w:basedOn w:val="a"/>
    <w:uiPriority w:val="99"/>
    <w:semiHidden/>
    <w:unhideWhenUsed/>
    <w:rsid w:val="00027C5A"/>
    <w:pPr>
      <w:spacing w:before="100" w:beforeAutospacing="1" w:after="100" w:afterAutospacing="1"/>
    </w:pPr>
    <w:rPr>
      <w:noProof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негосударственная образовательная организация</vt:lpstr>
    </vt:vector>
  </TitlesOfParts>
  <Company>home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негосударственная образовательная организация</dc:title>
  <dc:creator>user</dc:creator>
  <cp:lastModifiedBy>user</cp:lastModifiedBy>
  <cp:revision>2</cp:revision>
  <cp:lastPrinted>2018-02-07T13:04:00Z</cp:lastPrinted>
  <dcterms:created xsi:type="dcterms:W3CDTF">2020-03-10T16:13:00Z</dcterms:created>
  <dcterms:modified xsi:type="dcterms:W3CDTF">2020-03-10T16:13:00Z</dcterms:modified>
</cp:coreProperties>
</file>